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B614E0A" w14:textId="77777777" w:rsid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ligatures w14:val="standard"/>
        </w:rPr>
      </w:pPr>
    </w:p>
    <w:p w14:paraId="710F8EAA" w14:textId="3F9CBF3D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r w:rsidRPr="0009363E"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Ahmednagar </w:t>
      </w:r>
      <w:proofErr w:type="spellStart"/>
      <w:r w:rsidRPr="0009363E">
        <w:rPr>
          <w:rFonts w:ascii="Times New Roman" w:hAnsi="Times New Roman" w:cs="Times New Roman"/>
          <w:b/>
          <w:sz w:val="24"/>
          <w:szCs w:val="24"/>
          <w14:ligatures w14:val="standard"/>
        </w:rPr>
        <w:t>Jilha</w:t>
      </w:r>
      <w:proofErr w:type="spellEnd"/>
      <w:r w:rsidRPr="0009363E"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 Maratha </w:t>
      </w:r>
      <w:proofErr w:type="spellStart"/>
      <w:r w:rsidRPr="0009363E">
        <w:rPr>
          <w:rFonts w:ascii="Times New Roman" w:hAnsi="Times New Roman" w:cs="Times New Roman"/>
          <w:b/>
          <w:sz w:val="24"/>
          <w:szCs w:val="24"/>
          <w14:ligatures w14:val="standard"/>
        </w:rPr>
        <w:t>Vidya</w:t>
      </w:r>
      <w:proofErr w:type="spellEnd"/>
      <w:r w:rsidRPr="0009363E"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 </w:t>
      </w:r>
      <w:proofErr w:type="spellStart"/>
      <w:r w:rsidRPr="0009363E">
        <w:rPr>
          <w:rFonts w:ascii="Times New Roman" w:hAnsi="Times New Roman" w:cs="Times New Roman"/>
          <w:b/>
          <w:sz w:val="24"/>
          <w:szCs w:val="24"/>
          <w14:ligatures w14:val="standard"/>
        </w:rPr>
        <w:t>Prasarak</w:t>
      </w:r>
      <w:proofErr w:type="spellEnd"/>
      <w:r w:rsidRPr="0009363E"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 </w:t>
      </w:r>
      <w:proofErr w:type="spellStart"/>
      <w:r w:rsidRPr="0009363E">
        <w:rPr>
          <w:rFonts w:ascii="Times New Roman" w:hAnsi="Times New Roman" w:cs="Times New Roman"/>
          <w:b/>
          <w:sz w:val="24"/>
          <w:szCs w:val="24"/>
          <w14:ligatures w14:val="standard"/>
        </w:rPr>
        <w:t>Samaj’s</w:t>
      </w:r>
      <w:proofErr w:type="spellEnd"/>
    </w:p>
    <w:p w14:paraId="7CE10145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ligatures w14:val="standard"/>
        </w:rPr>
      </w:pPr>
      <w:r w:rsidRPr="0009363E">
        <w:rPr>
          <w:rFonts w:ascii="Times New Roman" w:hAnsi="Times New Roman" w:cs="Times New Roman"/>
          <w:b/>
          <w:sz w:val="36"/>
          <w:szCs w:val="36"/>
          <w14:ligatures w14:val="standard"/>
        </w:rPr>
        <w:t>New Arts, Commerce, and Science College, Ahmednagar</w:t>
      </w:r>
    </w:p>
    <w:p w14:paraId="5EFABB76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ligatures w14:val="standard"/>
        </w:rPr>
      </w:pPr>
      <w:r w:rsidRPr="0009363E">
        <w:rPr>
          <w:rFonts w:ascii="Times New Roman" w:hAnsi="Times New Roman" w:cs="Times New Roman"/>
          <w:b/>
          <w:sz w:val="36"/>
          <w:szCs w:val="36"/>
          <w14:ligatures w14:val="standard"/>
        </w:rPr>
        <w:t>(Autonomous)</w:t>
      </w:r>
    </w:p>
    <w:p w14:paraId="53F68066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ligatures w14:val="standard"/>
        </w:rPr>
      </w:pPr>
      <w:r w:rsidRPr="0009363E">
        <w:rPr>
          <w:rFonts w:ascii="Times New Roman" w:hAnsi="Times New Roman" w:cs="Times New Roman"/>
          <w:b/>
          <w:sz w:val="32"/>
          <w:szCs w:val="32"/>
          <w14:ligatures w14:val="standard"/>
        </w:rPr>
        <w:t xml:space="preserve">(Affiliated to </w:t>
      </w:r>
      <w:proofErr w:type="spellStart"/>
      <w:r w:rsidRPr="0009363E">
        <w:rPr>
          <w:rFonts w:ascii="Times New Roman" w:hAnsi="Times New Roman" w:cs="Times New Roman"/>
          <w:b/>
          <w:sz w:val="32"/>
          <w:szCs w:val="32"/>
          <w14:ligatures w14:val="standard"/>
        </w:rPr>
        <w:t>Savitribai</w:t>
      </w:r>
      <w:proofErr w:type="spellEnd"/>
      <w:r w:rsidRPr="0009363E">
        <w:rPr>
          <w:rFonts w:ascii="Times New Roman" w:hAnsi="Times New Roman" w:cs="Times New Roman"/>
          <w:b/>
          <w:sz w:val="32"/>
          <w:szCs w:val="32"/>
          <w14:ligatures w14:val="standard"/>
        </w:rPr>
        <w:t xml:space="preserve"> </w:t>
      </w:r>
      <w:proofErr w:type="spellStart"/>
      <w:r w:rsidRPr="0009363E">
        <w:rPr>
          <w:rFonts w:ascii="Times New Roman" w:hAnsi="Times New Roman" w:cs="Times New Roman"/>
          <w:b/>
          <w:sz w:val="32"/>
          <w:szCs w:val="32"/>
          <w14:ligatures w14:val="standard"/>
        </w:rPr>
        <w:t>Phule</w:t>
      </w:r>
      <w:proofErr w:type="spellEnd"/>
      <w:r w:rsidRPr="0009363E">
        <w:rPr>
          <w:rFonts w:ascii="Times New Roman" w:hAnsi="Times New Roman" w:cs="Times New Roman"/>
          <w:b/>
          <w:sz w:val="32"/>
          <w:szCs w:val="32"/>
          <w14:ligatures w14:val="standard"/>
        </w:rPr>
        <w:t xml:space="preserve"> Pune University, Pune)</w:t>
      </w:r>
    </w:p>
    <w:p w14:paraId="32A89D6D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14:ligatures w14:val="standard"/>
        </w:rPr>
      </w:pPr>
    </w:p>
    <w:p w14:paraId="09AC264F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14:ligatures w14:val="standard"/>
        </w:rPr>
      </w:pPr>
    </w:p>
    <w:p w14:paraId="2C4651A8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14:ligatures w14:val="standard"/>
        </w:rPr>
      </w:pPr>
    </w:p>
    <w:p w14:paraId="20B77346" w14:textId="5EFBCF64" w:rsid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14:ligatures w14:val="standard"/>
        </w:rPr>
      </w:pPr>
      <w:r w:rsidRPr="0009363E">
        <w:rPr>
          <w:rFonts w:ascii="Times New Roman" w:hAnsi="Times New Roman" w:cs="Times New Roman"/>
          <w:bCs/>
          <w:noProof/>
          <w:sz w:val="36"/>
          <w:szCs w:val="36"/>
          <w:lang w:val="en-IN" w:eastAsia="en-IN" w:bidi="ar-SA"/>
        </w:rPr>
        <w:drawing>
          <wp:inline distT="0" distB="0" distL="0" distR="0" wp14:anchorId="6FAD9FA6" wp14:editId="72D299D7">
            <wp:extent cx="1453515" cy="12484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0F9C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14:ligatures w14:val="standard"/>
        </w:rPr>
      </w:pPr>
    </w:p>
    <w:p w14:paraId="38CE04B8" w14:textId="77777777" w:rsid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ligatures w14:val="standard"/>
        </w:rPr>
      </w:pPr>
      <w:r>
        <w:rPr>
          <w:rFonts w:ascii="Times New Roman" w:hAnsi="Times New Roman" w:cs="Times New Roman"/>
          <w:b/>
          <w:sz w:val="36"/>
          <w:szCs w:val="36"/>
          <w14:ligatures w14:val="standard"/>
        </w:rPr>
        <w:t>National Education Policy (NEP)</w:t>
      </w:r>
    </w:p>
    <w:p w14:paraId="5297DAD6" w14:textId="77777777" w:rsid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ligatures w14:val="standard"/>
        </w:rPr>
      </w:pPr>
      <w:r>
        <w:rPr>
          <w:rFonts w:ascii="Times New Roman" w:hAnsi="Times New Roman" w:cs="Times New Roman"/>
          <w:b/>
          <w:sz w:val="36"/>
          <w:szCs w:val="36"/>
          <w14:ligatures w14:val="standard"/>
        </w:rPr>
        <w:t xml:space="preserve">Choice Based Credit System (CBCS) </w:t>
      </w:r>
    </w:p>
    <w:p w14:paraId="26B33556" w14:textId="77777777" w:rsid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14:ligatures w14:val="standard"/>
        </w:rPr>
      </w:pPr>
    </w:p>
    <w:p w14:paraId="4411E5CE" w14:textId="77777777" w:rsid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ligatures w14:val="standard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14:ligatures w14:val="standard"/>
        </w:rPr>
        <w:t>Programme</w:t>
      </w:r>
      <w:proofErr w:type="spellEnd"/>
      <w:r>
        <w:rPr>
          <w:rFonts w:ascii="Times New Roman" w:hAnsi="Times New Roman" w:cs="Times New Roman"/>
          <w:b/>
          <w:sz w:val="32"/>
          <w:szCs w:val="32"/>
          <w14:ligatures w14:val="standard"/>
        </w:rPr>
        <w:t xml:space="preserve"> Skeleton and Syllabus of </w:t>
      </w:r>
    </w:p>
    <w:p w14:paraId="7DA9E733" w14:textId="77777777" w:rsidR="0009363E" w:rsidRP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14:ligatures w14:val="standard"/>
        </w:rPr>
      </w:pPr>
      <w:r w:rsidRPr="0009363E">
        <w:rPr>
          <w:rFonts w:ascii="Times New Roman" w:hAnsi="Times New Roman" w:cs="Times New Roman"/>
          <w:b/>
          <w:sz w:val="36"/>
          <w:szCs w:val="36"/>
          <w14:ligatures w14:val="standard"/>
        </w:rPr>
        <w:t xml:space="preserve">Open Elective (OE) </w:t>
      </w:r>
    </w:p>
    <w:p w14:paraId="6EDC18C5" w14:textId="77777777" w:rsid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14:ligatures w14:val="standard"/>
        </w:rPr>
      </w:pPr>
    </w:p>
    <w:p w14:paraId="7A1787C9" w14:textId="1C1031E1" w:rsidR="0009363E" w:rsidRPr="0009363E" w:rsidRDefault="001D3C37" w:rsidP="0009363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14:ligatures w14:val="standard"/>
        </w:rPr>
      </w:pPr>
      <w:r w:rsidRPr="001D3C37">
        <w:rPr>
          <w:rFonts w:ascii="Times New Roman" w:hAnsi="Times New Roman" w:cs="Times New Roman"/>
          <w:b/>
          <w:color w:val="C00000"/>
          <w:sz w:val="36"/>
          <w:szCs w:val="36"/>
        </w:rPr>
        <w:t>Computational Science</w:t>
      </w:r>
      <w:r w:rsidR="0009363E" w:rsidRPr="0009363E">
        <w:rPr>
          <w:rFonts w:ascii="Times New Roman" w:hAnsi="Times New Roman" w:cs="Times New Roman"/>
          <w:b/>
          <w:color w:val="C00000"/>
          <w:sz w:val="36"/>
          <w:szCs w:val="36"/>
          <w14:ligatures w14:val="standard"/>
        </w:rPr>
        <w:br/>
        <w:t>(</w:t>
      </w:r>
      <w:r>
        <w:rPr>
          <w:rFonts w:ascii="Times New Roman" w:hAnsi="Times New Roman" w:cs="Times New Roman"/>
          <w:b/>
          <w:color w:val="C00000"/>
          <w:sz w:val="36"/>
          <w:szCs w:val="36"/>
          <w14:ligatures w14:val="standard"/>
        </w:rPr>
        <w:t>Computer Science, B.C.A. Science, Data Science, Cloud Computing</w:t>
      </w:r>
      <w:r w:rsidR="0009363E" w:rsidRPr="0009363E">
        <w:rPr>
          <w:rFonts w:ascii="Times New Roman" w:hAnsi="Times New Roman" w:cs="Times New Roman"/>
          <w:b/>
          <w:color w:val="C00000"/>
          <w:sz w:val="36"/>
          <w:szCs w:val="36"/>
          <w14:ligatures w14:val="standard"/>
        </w:rPr>
        <w:t>)</w:t>
      </w:r>
    </w:p>
    <w:p w14:paraId="73C11863" w14:textId="77777777" w:rsidR="0009363E" w:rsidRPr="008D4580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14:ligatures w14:val="standard"/>
        </w:rPr>
      </w:pPr>
    </w:p>
    <w:p w14:paraId="51D17D3C" w14:textId="77777777" w:rsid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Cs/>
          <w:sz w:val="2"/>
          <w:szCs w:val="2"/>
          <w14:ligatures w14:val="standard"/>
        </w:rPr>
      </w:pPr>
    </w:p>
    <w:p w14:paraId="6CBE3698" w14:textId="77777777" w:rsid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Implemented from </w:t>
      </w:r>
    </w:p>
    <w:p w14:paraId="58415037" w14:textId="77777777" w:rsid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14:ligatures w14:val="standard"/>
        </w:rPr>
      </w:pPr>
      <w:r>
        <w:rPr>
          <w:rFonts w:ascii="Times New Roman" w:hAnsi="Times New Roman" w:cs="Times New Roman"/>
          <w:b/>
          <w:sz w:val="40"/>
          <w:szCs w:val="40"/>
          <w14:ligatures w14:val="standard"/>
        </w:rPr>
        <w:t>Academic Year 2023-24</w:t>
      </w:r>
    </w:p>
    <w:p w14:paraId="5CAF3681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48CADB9D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2957ED54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2D387A72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6ABE3377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1DC94415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4D45AA07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0498A491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69471B52" w14:textId="77777777" w:rsidR="0009363E" w:rsidRDefault="0009363E" w:rsidP="00093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r w:rsidRPr="0005056A"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Credit Distribution: </w:t>
      </w:r>
      <w:r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UG </w:t>
      </w:r>
      <w:proofErr w:type="spellStart"/>
      <w:r>
        <w:rPr>
          <w:rFonts w:ascii="Times New Roman" w:hAnsi="Times New Roman" w:cs="Times New Roman"/>
          <w:b/>
          <w:sz w:val="24"/>
          <w:szCs w:val="24"/>
          <w14:ligatures w14:val="standard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 </w:t>
      </w:r>
    </w:p>
    <w:tbl>
      <w:tblPr>
        <w:tblStyle w:val="GridTable4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1241"/>
        <w:gridCol w:w="4169"/>
        <w:gridCol w:w="723"/>
        <w:gridCol w:w="1509"/>
        <w:gridCol w:w="1374"/>
      </w:tblGrid>
      <w:tr w:rsidR="0009363E" w:rsidRPr="006A6E6F" w14:paraId="7629FF90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67F00CA0" w14:textId="77777777" w:rsidR="0009363E" w:rsidRPr="006A6E6F" w:rsidRDefault="0009363E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 </w:t>
            </w:r>
          </w:p>
        </w:tc>
        <w:tc>
          <w:tcPr>
            <w:tcW w:w="2312" w:type="pct"/>
            <w:hideMark/>
          </w:tcPr>
          <w:p w14:paraId="7F214F48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Type of Courses  </w:t>
            </w:r>
          </w:p>
        </w:tc>
        <w:tc>
          <w:tcPr>
            <w:tcW w:w="401" w:type="pct"/>
            <w:hideMark/>
          </w:tcPr>
          <w:p w14:paraId="3BEB7258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III </w:t>
            </w:r>
            <w:proofErr w:type="spellStart"/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Yr</w:t>
            </w:r>
            <w:proofErr w:type="spellEnd"/>
          </w:p>
        </w:tc>
        <w:tc>
          <w:tcPr>
            <w:tcW w:w="837" w:type="pct"/>
            <w:hideMark/>
          </w:tcPr>
          <w:p w14:paraId="528E771B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IV </w:t>
            </w:r>
            <w:proofErr w:type="spellStart"/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Yrs</w:t>
            </w:r>
            <w:proofErr w:type="spellEnd"/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 (</w:t>
            </w:r>
            <w:proofErr w:type="spellStart"/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Honours</w:t>
            </w:r>
            <w:proofErr w:type="spellEnd"/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3E7C182E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IV </w:t>
            </w:r>
            <w:proofErr w:type="spellStart"/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Yrs</w:t>
            </w:r>
            <w:proofErr w:type="spellEnd"/>
          </w:p>
          <w:p w14:paraId="39B88097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Research </w:t>
            </w:r>
          </w:p>
        </w:tc>
      </w:tr>
      <w:tr w:rsidR="007460B2" w:rsidRPr="006A6E6F" w14:paraId="321FD6EB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 w:val="restart"/>
            <w:hideMark/>
          </w:tcPr>
          <w:p w14:paraId="443E27EE" w14:textId="77777777" w:rsidR="007460B2" w:rsidRPr="006A6E6F" w:rsidRDefault="007460B2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Major </w:t>
            </w:r>
          </w:p>
          <w:p w14:paraId="1F8EAF9A" w14:textId="24C7FA5F" w:rsidR="007460B2" w:rsidRPr="006A6E6F" w:rsidRDefault="001D3C37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Computer Science</w:t>
            </w:r>
          </w:p>
        </w:tc>
        <w:tc>
          <w:tcPr>
            <w:tcW w:w="2312" w:type="pct"/>
            <w:hideMark/>
          </w:tcPr>
          <w:p w14:paraId="3FF36E21" w14:textId="77777777" w:rsidR="007460B2" w:rsidRPr="006A6E6F" w:rsidRDefault="007460B2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Discipline-Specific Courses (DSC) </w:t>
            </w:r>
          </w:p>
        </w:tc>
        <w:tc>
          <w:tcPr>
            <w:tcW w:w="401" w:type="pct"/>
            <w:hideMark/>
          </w:tcPr>
          <w:p w14:paraId="78D4B0E4" w14:textId="77777777" w:rsidR="007460B2" w:rsidRPr="006A6E6F" w:rsidRDefault="007460B2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46</w:t>
            </w:r>
          </w:p>
        </w:tc>
        <w:tc>
          <w:tcPr>
            <w:tcW w:w="837" w:type="pct"/>
            <w:hideMark/>
          </w:tcPr>
          <w:p w14:paraId="129310EB" w14:textId="77777777" w:rsidR="007460B2" w:rsidRPr="006A6E6F" w:rsidRDefault="007460B2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2EFCC50A" w14:textId="77777777" w:rsidR="007460B2" w:rsidRPr="006A6E6F" w:rsidRDefault="007460B2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66</w:t>
            </w:r>
          </w:p>
        </w:tc>
      </w:tr>
      <w:tr w:rsidR="007460B2" w:rsidRPr="006A6E6F" w14:paraId="402855C0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0A84B763" w14:textId="77777777" w:rsidR="007460B2" w:rsidRPr="006A6E6F" w:rsidRDefault="007460B2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207C056B" w14:textId="77777777" w:rsidR="007460B2" w:rsidRPr="006A6E6F" w:rsidRDefault="007460B2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Discipline Specific Elective (DSE)</w:t>
            </w:r>
          </w:p>
        </w:tc>
        <w:tc>
          <w:tcPr>
            <w:tcW w:w="401" w:type="pct"/>
            <w:hideMark/>
          </w:tcPr>
          <w:p w14:paraId="50E8930A" w14:textId="77777777" w:rsidR="007460B2" w:rsidRPr="006A6E6F" w:rsidRDefault="007460B2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tcW w:w="837" w:type="pct"/>
            <w:hideMark/>
          </w:tcPr>
          <w:p w14:paraId="055DD72E" w14:textId="77777777" w:rsidR="007460B2" w:rsidRPr="006A6E6F" w:rsidRDefault="007460B2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7C14AC71" w14:textId="77777777" w:rsidR="007460B2" w:rsidRPr="006A6E6F" w:rsidRDefault="007460B2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16</w:t>
            </w:r>
          </w:p>
        </w:tc>
      </w:tr>
      <w:tr w:rsidR="007460B2" w:rsidRPr="006A6E6F" w14:paraId="4F6BE557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666E7366" w14:textId="77777777" w:rsidR="007460B2" w:rsidRPr="006A6E6F" w:rsidRDefault="007460B2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364E094A" w14:textId="77777777" w:rsidR="007460B2" w:rsidRPr="006A6E6F" w:rsidRDefault="007460B2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Skill Enhancement Courses (SEC)</w:t>
            </w:r>
          </w:p>
        </w:tc>
        <w:tc>
          <w:tcPr>
            <w:tcW w:w="401" w:type="pct"/>
            <w:hideMark/>
          </w:tcPr>
          <w:p w14:paraId="6AC731AC" w14:textId="77777777" w:rsidR="007460B2" w:rsidRPr="006A6E6F" w:rsidRDefault="007460B2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06</w:t>
            </w:r>
          </w:p>
        </w:tc>
        <w:tc>
          <w:tcPr>
            <w:tcW w:w="837" w:type="pct"/>
            <w:hideMark/>
          </w:tcPr>
          <w:p w14:paraId="76C992DC" w14:textId="77777777" w:rsidR="007460B2" w:rsidRPr="006A6E6F" w:rsidRDefault="007460B2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2E13FA09" w14:textId="77777777" w:rsidR="007460B2" w:rsidRPr="006A6E6F" w:rsidRDefault="007460B2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06</w:t>
            </w:r>
          </w:p>
        </w:tc>
      </w:tr>
      <w:tr w:rsidR="007460B2" w:rsidRPr="006A6E6F" w14:paraId="520056B1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794A0BAD" w14:textId="77777777" w:rsidR="007460B2" w:rsidRPr="006A6E6F" w:rsidRDefault="007460B2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28AEDA38" w14:textId="77777777" w:rsidR="007460B2" w:rsidRPr="006A6E6F" w:rsidRDefault="007460B2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Vocational Skill Courses (VSC)</w:t>
            </w:r>
          </w:p>
        </w:tc>
        <w:tc>
          <w:tcPr>
            <w:tcW w:w="401" w:type="pct"/>
            <w:hideMark/>
          </w:tcPr>
          <w:p w14:paraId="56F65F3F" w14:textId="77777777" w:rsidR="007460B2" w:rsidRPr="006A6E6F" w:rsidRDefault="007460B2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tcW w:w="837" w:type="pct"/>
            <w:hideMark/>
          </w:tcPr>
          <w:p w14:paraId="44B0E9F9" w14:textId="77777777" w:rsidR="007460B2" w:rsidRPr="006A6E6F" w:rsidRDefault="007460B2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520CD97C" w14:textId="77777777" w:rsidR="007460B2" w:rsidRPr="006A6E6F" w:rsidRDefault="007460B2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08</w:t>
            </w:r>
          </w:p>
        </w:tc>
      </w:tr>
      <w:tr w:rsidR="007460B2" w:rsidRPr="006A6E6F" w14:paraId="3B4F3FED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720AACAC" w14:textId="77777777" w:rsidR="007460B2" w:rsidRPr="006A6E6F" w:rsidRDefault="007460B2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1E8F43AA" w14:textId="77777777" w:rsidR="007460B2" w:rsidRPr="006A6E6F" w:rsidRDefault="007460B2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On-Job Training (OJT)</w:t>
            </w:r>
          </w:p>
        </w:tc>
        <w:tc>
          <w:tcPr>
            <w:tcW w:w="401" w:type="pct"/>
            <w:hideMark/>
          </w:tcPr>
          <w:p w14:paraId="792389ED" w14:textId="77777777" w:rsidR="007460B2" w:rsidRPr="006A6E6F" w:rsidRDefault="007460B2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tcW w:w="837" w:type="pct"/>
            <w:hideMark/>
          </w:tcPr>
          <w:p w14:paraId="636F39A3" w14:textId="77777777" w:rsidR="007460B2" w:rsidRPr="006A6E6F" w:rsidRDefault="007460B2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3D031BD3" w14:textId="77777777" w:rsidR="007460B2" w:rsidRPr="006A6E6F" w:rsidRDefault="007460B2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04</w:t>
            </w:r>
          </w:p>
        </w:tc>
      </w:tr>
      <w:tr w:rsidR="007460B2" w:rsidRPr="006A6E6F" w14:paraId="5DF353B1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6A542B81" w14:textId="77777777" w:rsidR="007460B2" w:rsidRPr="006A6E6F" w:rsidRDefault="007460B2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3A15EDD9" w14:textId="77777777" w:rsidR="007460B2" w:rsidRPr="006A6E6F" w:rsidRDefault="007460B2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Field Project (FP)</w:t>
            </w:r>
          </w:p>
        </w:tc>
        <w:tc>
          <w:tcPr>
            <w:tcW w:w="401" w:type="pct"/>
            <w:hideMark/>
          </w:tcPr>
          <w:p w14:paraId="76526C94" w14:textId="77777777" w:rsidR="007460B2" w:rsidRPr="006A6E6F" w:rsidRDefault="007460B2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tcW w:w="837" w:type="pct"/>
            <w:hideMark/>
          </w:tcPr>
          <w:p w14:paraId="531C664C" w14:textId="77777777" w:rsidR="007460B2" w:rsidRPr="006A6E6F" w:rsidRDefault="007460B2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038D4742" w14:textId="77777777" w:rsidR="007460B2" w:rsidRPr="006A6E6F" w:rsidRDefault="007460B2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04</w:t>
            </w:r>
          </w:p>
        </w:tc>
      </w:tr>
      <w:tr w:rsidR="007460B2" w:rsidRPr="006A6E6F" w14:paraId="77E20724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5ADE874A" w14:textId="77777777" w:rsidR="007460B2" w:rsidRPr="006A6E6F" w:rsidRDefault="007460B2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25F9017E" w14:textId="77777777" w:rsidR="007460B2" w:rsidRPr="006A6E6F" w:rsidRDefault="007460B2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Community Engagement and Service (CEP)</w:t>
            </w:r>
          </w:p>
        </w:tc>
        <w:tc>
          <w:tcPr>
            <w:tcW w:w="401" w:type="pct"/>
            <w:hideMark/>
          </w:tcPr>
          <w:p w14:paraId="5CBB0FEB" w14:textId="77777777" w:rsidR="007460B2" w:rsidRPr="006A6E6F" w:rsidRDefault="007460B2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02</w:t>
            </w:r>
          </w:p>
        </w:tc>
        <w:tc>
          <w:tcPr>
            <w:tcW w:w="837" w:type="pct"/>
            <w:hideMark/>
          </w:tcPr>
          <w:p w14:paraId="0F5E9FB6" w14:textId="77777777" w:rsidR="007460B2" w:rsidRPr="006A6E6F" w:rsidRDefault="007460B2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3C21CDD4" w14:textId="77777777" w:rsidR="007460B2" w:rsidRPr="006A6E6F" w:rsidRDefault="007460B2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02</w:t>
            </w:r>
          </w:p>
        </w:tc>
      </w:tr>
      <w:tr w:rsidR="007460B2" w:rsidRPr="006A6E6F" w14:paraId="4C9DC18F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3538FB12" w14:textId="77777777" w:rsidR="007460B2" w:rsidRPr="006A6E6F" w:rsidRDefault="007460B2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6604B947" w14:textId="77777777" w:rsidR="007460B2" w:rsidRPr="006A6E6F" w:rsidRDefault="007460B2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Research project</w:t>
            </w:r>
          </w:p>
        </w:tc>
        <w:tc>
          <w:tcPr>
            <w:tcW w:w="401" w:type="pct"/>
            <w:hideMark/>
          </w:tcPr>
          <w:p w14:paraId="5E44CD88" w14:textId="77777777" w:rsidR="007460B2" w:rsidRPr="006A6E6F" w:rsidRDefault="007460B2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00</w:t>
            </w:r>
          </w:p>
        </w:tc>
        <w:tc>
          <w:tcPr>
            <w:tcW w:w="837" w:type="pct"/>
            <w:hideMark/>
          </w:tcPr>
          <w:p w14:paraId="108DB419" w14:textId="77777777" w:rsidR="007460B2" w:rsidRPr="006A6E6F" w:rsidRDefault="007460B2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2742E6D2" w14:textId="77777777" w:rsidR="007460B2" w:rsidRPr="006A6E6F" w:rsidRDefault="007460B2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12</w:t>
            </w:r>
          </w:p>
        </w:tc>
      </w:tr>
      <w:tr w:rsidR="007460B2" w:rsidRPr="006A6E6F" w14:paraId="016B7C74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5B17586C" w14:textId="77777777" w:rsidR="007460B2" w:rsidRPr="006A6E6F" w:rsidRDefault="007460B2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29A82065" w14:textId="77777777" w:rsidR="007460B2" w:rsidRPr="006A6E6F" w:rsidRDefault="007460B2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Research Methodology</w:t>
            </w:r>
          </w:p>
        </w:tc>
        <w:tc>
          <w:tcPr>
            <w:tcW w:w="401" w:type="pct"/>
            <w:hideMark/>
          </w:tcPr>
          <w:p w14:paraId="31EF9184" w14:textId="77777777" w:rsidR="007460B2" w:rsidRPr="006A6E6F" w:rsidRDefault="007460B2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00</w:t>
            </w:r>
          </w:p>
        </w:tc>
        <w:tc>
          <w:tcPr>
            <w:tcW w:w="837" w:type="pct"/>
            <w:hideMark/>
          </w:tcPr>
          <w:p w14:paraId="4EAE5217" w14:textId="77777777" w:rsidR="007460B2" w:rsidRPr="006A6E6F" w:rsidRDefault="007460B2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10900DBB" w14:textId="77777777" w:rsidR="007460B2" w:rsidRPr="006A6E6F" w:rsidRDefault="007460B2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04</w:t>
            </w:r>
          </w:p>
        </w:tc>
      </w:tr>
      <w:tr w:rsidR="007460B2" w:rsidRPr="006A6E6F" w14:paraId="041FC5FB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</w:tcPr>
          <w:p w14:paraId="23C922EE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</w:tcPr>
          <w:p w14:paraId="764DC9EB" w14:textId="6617E450" w:rsidR="007460B2" w:rsidRPr="006A6E6F" w:rsidRDefault="007460B2" w:rsidP="007460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Indian Knowledge System</w:t>
            </w:r>
          </w:p>
        </w:tc>
        <w:tc>
          <w:tcPr>
            <w:tcW w:w="401" w:type="pct"/>
          </w:tcPr>
          <w:p w14:paraId="214824D3" w14:textId="3D9ECFC4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02</w:t>
            </w:r>
          </w:p>
        </w:tc>
        <w:tc>
          <w:tcPr>
            <w:tcW w:w="837" w:type="pct"/>
          </w:tcPr>
          <w:p w14:paraId="67B96E38" w14:textId="109571F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</w:tcPr>
          <w:p w14:paraId="4FC643B1" w14:textId="5041C973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02</w:t>
            </w:r>
          </w:p>
        </w:tc>
      </w:tr>
      <w:tr w:rsidR="007460B2" w:rsidRPr="006A6E6F" w14:paraId="28CEFB61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1392267D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68DB53AA" w14:textId="77777777" w:rsidR="007460B2" w:rsidRPr="006A6E6F" w:rsidRDefault="007460B2" w:rsidP="007460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 xml:space="preserve">Total (I, II and III Year) </w:t>
            </w:r>
          </w:p>
        </w:tc>
        <w:tc>
          <w:tcPr>
            <w:tcW w:w="401" w:type="pct"/>
            <w:hideMark/>
          </w:tcPr>
          <w:p w14:paraId="41258653" w14:textId="2CA809A6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>80</w:t>
            </w:r>
          </w:p>
        </w:tc>
        <w:tc>
          <w:tcPr>
            <w:tcW w:w="837" w:type="pct"/>
            <w:hideMark/>
          </w:tcPr>
          <w:p w14:paraId="579EECFA" w14:textId="1BC506F5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>124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06F60FF6" w14:textId="39D81DF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14:ligatures w14:val="standard"/>
              </w:rPr>
              <w:t>124</w:t>
            </w:r>
          </w:p>
        </w:tc>
      </w:tr>
      <w:tr w:rsidR="007460B2" w:rsidRPr="006A6E6F" w14:paraId="263916F6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hideMark/>
          </w:tcPr>
          <w:p w14:paraId="278E75C2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Minor </w:t>
            </w:r>
          </w:p>
        </w:tc>
        <w:tc>
          <w:tcPr>
            <w:tcW w:w="2312" w:type="pct"/>
            <w:hideMark/>
          </w:tcPr>
          <w:p w14:paraId="1F484BD3" w14:textId="77777777" w:rsidR="007460B2" w:rsidRPr="006A6E6F" w:rsidRDefault="007460B2" w:rsidP="007460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Minor</w:t>
            </w:r>
          </w:p>
        </w:tc>
        <w:tc>
          <w:tcPr>
            <w:tcW w:w="401" w:type="pct"/>
            <w:hideMark/>
          </w:tcPr>
          <w:p w14:paraId="3391A7E8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20</w:t>
            </w:r>
          </w:p>
        </w:tc>
        <w:tc>
          <w:tcPr>
            <w:tcW w:w="837" w:type="pct"/>
            <w:hideMark/>
          </w:tcPr>
          <w:p w14:paraId="75E34958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2B819B8C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20</w:t>
            </w:r>
          </w:p>
        </w:tc>
      </w:tr>
      <w:tr w:rsidR="007460B2" w:rsidRPr="006A6E6F" w14:paraId="54A8AABC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 w:val="restart"/>
            <w:hideMark/>
          </w:tcPr>
          <w:p w14:paraId="7732B1AE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Other</w:t>
            </w:r>
          </w:p>
          <w:p w14:paraId="6ED76A00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Courses  </w:t>
            </w:r>
          </w:p>
        </w:tc>
        <w:tc>
          <w:tcPr>
            <w:tcW w:w="2312" w:type="pct"/>
            <w:hideMark/>
          </w:tcPr>
          <w:p w14:paraId="590A83B3" w14:textId="77777777" w:rsidR="007460B2" w:rsidRPr="006A6E6F" w:rsidRDefault="007460B2" w:rsidP="007460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Open Elective (OE)/ Multidisciplinary Courses </w:t>
            </w:r>
          </w:p>
        </w:tc>
        <w:tc>
          <w:tcPr>
            <w:tcW w:w="401" w:type="pct"/>
            <w:hideMark/>
          </w:tcPr>
          <w:p w14:paraId="036B540E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12</w:t>
            </w:r>
          </w:p>
        </w:tc>
        <w:tc>
          <w:tcPr>
            <w:tcW w:w="837" w:type="pct"/>
            <w:hideMark/>
          </w:tcPr>
          <w:p w14:paraId="47845163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3A331490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12</w:t>
            </w:r>
          </w:p>
        </w:tc>
      </w:tr>
      <w:tr w:rsidR="007460B2" w:rsidRPr="006A6E6F" w14:paraId="054B65B0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2630F438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3F15D8F8" w14:textId="77777777" w:rsidR="007460B2" w:rsidRPr="006A6E6F" w:rsidRDefault="007460B2" w:rsidP="007460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Co-Curricular Courses</w:t>
            </w:r>
          </w:p>
        </w:tc>
        <w:tc>
          <w:tcPr>
            <w:tcW w:w="401" w:type="pct"/>
            <w:hideMark/>
          </w:tcPr>
          <w:p w14:paraId="443166A7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tcW w:w="837" w:type="pct"/>
            <w:hideMark/>
          </w:tcPr>
          <w:p w14:paraId="363BF63A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3561D594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08</w:t>
            </w:r>
          </w:p>
        </w:tc>
      </w:tr>
      <w:tr w:rsidR="007460B2" w:rsidRPr="006A6E6F" w14:paraId="7FD2533F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3888B906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702EFBD6" w14:textId="77777777" w:rsidR="007460B2" w:rsidRPr="006A6E6F" w:rsidRDefault="007460B2" w:rsidP="007460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Ability Enhancement Courses</w:t>
            </w:r>
          </w:p>
        </w:tc>
        <w:tc>
          <w:tcPr>
            <w:tcW w:w="401" w:type="pct"/>
            <w:hideMark/>
          </w:tcPr>
          <w:p w14:paraId="558026B8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tcW w:w="837" w:type="pct"/>
            <w:hideMark/>
          </w:tcPr>
          <w:p w14:paraId="305A42ED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11C64F06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08</w:t>
            </w:r>
          </w:p>
        </w:tc>
      </w:tr>
      <w:tr w:rsidR="007460B2" w:rsidRPr="006A6E6F" w14:paraId="1550C0FC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42D08F53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56172B4F" w14:textId="77777777" w:rsidR="007460B2" w:rsidRPr="006A6E6F" w:rsidRDefault="007460B2" w:rsidP="007460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Value Education Courses</w:t>
            </w:r>
          </w:p>
        </w:tc>
        <w:tc>
          <w:tcPr>
            <w:tcW w:w="401" w:type="pct"/>
            <w:hideMark/>
          </w:tcPr>
          <w:p w14:paraId="51E54C77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tcW w:w="837" w:type="pct"/>
            <w:hideMark/>
          </w:tcPr>
          <w:p w14:paraId="64B3581B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4F47ECB5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04</w:t>
            </w:r>
          </w:p>
        </w:tc>
      </w:tr>
      <w:tr w:rsidR="007460B2" w:rsidRPr="006A6E6F" w14:paraId="608A5B91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5608463B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167B389A" w14:textId="77777777" w:rsidR="007460B2" w:rsidRPr="006A6E6F" w:rsidRDefault="007460B2" w:rsidP="007460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>Total</w:t>
            </w:r>
          </w:p>
        </w:tc>
        <w:tc>
          <w:tcPr>
            <w:tcW w:w="401" w:type="pct"/>
            <w:hideMark/>
          </w:tcPr>
          <w:p w14:paraId="10372665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>132</w:t>
            </w:r>
          </w:p>
        </w:tc>
        <w:tc>
          <w:tcPr>
            <w:tcW w:w="837" w:type="pct"/>
            <w:hideMark/>
          </w:tcPr>
          <w:p w14:paraId="2EC897E1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>176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60776C80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14:ligatures w14:val="standard"/>
              </w:rPr>
              <w:t>176</w:t>
            </w:r>
          </w:p>
        </w:tc>
      </w:tr>
    </w:tbl>
    <w:p w14:paraId="36E7A730" w14:textId="77777777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14:ligatures w14:val="standard"/>
        </w:rPr>
      </w:pPr>
    </w:p>
    <w:p w14:paraId="7005AA49" w14:textId="4DB1A0EA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Bucket list of Open Elective Courses (OE) offered by the college </w:t>
      </w:r>
    </w:p>
    <w:p w14:paraId="327721ED" w14:textId="77777777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653"/>
        <w:gridCol w:w="2328"/>
        <w:gridCol w:w="2487"/>
        <w:gridCol w:w="1627"/>
        <w:gridCol w:w="1019"/>
        <w:gridCol w:w="902"/>
      </w:tblGrid>
      <w:tr w:rsidR="0009363E" w:rsidRPr="006A6E6F" w14:paraId="77CAEE69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  <w:hideMark/>
          </w:tcPr>
          <w:p w14:paraId="2462A829" w14:textId="77777777" w:rsidR="0009363E" w:rsidRPr="006A6E6F" w:rsidRDefault="0009363E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7D9E743" w14:textId="77777777" w:rsidR="0009363E" w:rsidRPr="006A6E6F" w:rsidRDefault="0009363E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Sr. No.</w:t>
            </w:r>
          </w:p>
        </w:tc>
        <w:tc>
          <w:tcPr>
            <w:tcW w:w="2328" w:type="dxa"/>
            <w:vAlign w:val="center"/>
            <w:hideMark/>
          </w:tcPr>
          <w:p w14:paraId="7D89E248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 School</w:t>
            </w:r>
            <w:r>
              <w:rPr>
                <w:rFonts w:ascii="Times New Roman" w:hAnsi="Times New Roman" w:cs="Times New Roman"/>
              </w:rPr>
              <w:t>/Department</w:t>
            </w:r>
          </w:p>
        </w:tc>
        <w:tc>
          <w:tcPr>
            <w:tcW w:w="2487" w:type="dxa"/>
            <w:vAlign w:val="center"/>
          </w:tcPr>
          <w:p w14:paraId="2DBAE88E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627" w:type="dxa"/>
            <w:vAlign w:val="center"/>
            <w:hideMark/>
          </w:tcPr>
          <w:p w14:paraId="767867EC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Credits/Course</w:t>
            </w:r>
          </w:p>
        </w:tc>
        <w:tc>
          <w:tcPr>
            <w:tcW w:w="1019" w:type="dxa"/>
            <w:vAlign w:val="center"/>
            <w:hideMark/>
          </w:tcPr>
          <w:p w14:paraId="0437CEDC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Courses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  <w:hideMark/>
          </w:tcPr>
          <w:p w14:paraId="6C0786CA" w14:textId="77777777" w:rsidR="0009363E" w:rsidRPr="006A6E6F" w:rsidRDefault="0009363E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Total Credits</w:t>
            </w:r>
          </w:p>
        </w:tc>
      </w:tr>
      <w:tr w:rsidR="0009363E" w:rsidRPr="006A6E6F" w14:paraId="24D0D662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3F293C3D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2BF8C102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Marathi</w:t>
            </w:r>
          </w:p>
        </w:tc>
        <w:tc>
          <w:tcPr>
            <w:tcW w:w="2487" w:type="dxa"/>
            <w:vAlign w:val="center"/>
          </w:tcPr>
          <w:p w14:paraId="01114332" w14:textId="79D84C74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Marathi</w:t>
            </w:r>
          </w:p>
        </w:tc>
        <w:tc>
          <w:tcPr>
            <w:tcW w:w="1627" w:type="dxa"/>
            <w:vAlign w:val="center"/>
            <w:hideMark/>
          </w:tcPr>
          <w:p w14:paraId="0E4B83FF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02139546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44524FEB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434E4D08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7ABD44E4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</w:tcPr>
          <w:p w14:paraId="4A08D01F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487" w:type="dxa"/>
            <w:vAlign w:val="center"/>
          </w:tcPr>
          <w:p w14:paraId="4F250150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627" w:type="dxa"/>
            <w:vAlign w:val="center"/>
          </w:tcPr>
          <w:p w14:paraId="59B041E9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</w:tcPr>
          <w:p w14:paraId="59DD7E68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214731CD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7BD6DDBA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2DEDF14B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</w:tcPr>
          <w:p w14:paraId="1C4E855E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487" w:type="dxa"/>
            <w:vAlign w:val="center"/>
          </w:tcPr>
          <w:p w14:paraId="0B5F26B1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627" w:type="dxa"/>
            <w:vAlign w:val="center"/>
          </w:tcPr>
          <w:p w14:paraId="5C5C08F9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</w:tcPr>
          <w:p w14:paraId="51D12CE5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60B4315E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3B290AD5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7D052F10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</w:tcPr>
          <w:p w14:paraId="4AEB7AD0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487" w:type="dxa"/>
            <w:vAlign w:val="center"/>
          </w:tcPr>
          <w:p w14:paraId="46D35D19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627" w:type="dxa"/>
            <w:vAlign w:val="center"/>
          </w:tcPr>
          <w:p w14:paraId="35A75243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</w:tcPr>
          <w:p w14:paraId="6F0BA76F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2D233806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04061B28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30916040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54264D0B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Social Sciences</w:t>
            </w:r>
          </w:p>
        </w:tc>
        <w:tc>
          <w:tcPr>
            <w:tcW w:w="2487" w:type="dxa"/>
            <w:vAlign w:val="center"/>
          </w:tcPr>
          <w:p w14:paraId="5C667802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History, Political Science </w:t>
            </w:r>
          </w:p>
          <w:p w14:paraId="6216DCD6" w14:textId="0CAF3202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Sociology</w:t>
            </w:r>
            <w:r>
              <w:rPr>
                <w:rFonts w:ascii="Times New Roman" w:hAnsi="Times New Roman" w:cs="Times New Roman"/>
              </w:rPr>
              <w:t>, Defense Studies</w:t>
            </w:r>
          </w:p>
        </w:tc>
        <w:tc>
          <w:tcPr>
            <w:tcW w:w="1627" w:type="dxa"/>
            <w:vAlign w:val="center"/>
            <w:hideMark/>
          </w:tcPr>
          <w:p w14:paraId="2222DE1A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2EAF558D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1771CE5A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725D2022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794C7371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04F5B2CF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Mental and Moral Sciences</w:t>
            </w:r>
          </w:p>
        </w:tc>
        <w:tc>
          <w:tcPr>
            <w:tcW w:w="2487" w:type="dxa"/>
            <w:vAlign w:val="center"/>
          </w:tcPr>
          <w:p w14:paraId="60D9734F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Philosophy </w:t>
            </w:r>
          </w:p>
          <w:p w14:paraId="11297BD0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Psychology</w:t>
            </w:r>
          </w:p>
        </w:tc>
        <w:tc>
          <w:tcPr>
            <w:tcW w:w="1627" w:type="dxa"/>
            <w:vAlign w:val="center"/>
            <w:hideMark/>
          </w:tcPr>
          <w:p w14:paraId="7F7F936E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5C47DDFE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4C1C3D01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3DE9F940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79A6B135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</w:tcPr>
          <w:p w14:paraId="0AE93E03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2487" w:type="dxa"/>
            <w:vAlign w:val="center"/>
          </w:tcPr>
          <w:p w14:paraId="30FCA107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Music </w:t>
            </w:r>
          </w:p>
        </w:tc>
        <w:tc>
          <w:tcPr>
            <w:tcW w:w="1627" w:type="dxa"/>
            <w:vAlign w:val="center"/>
          </w:tcPr>
          <w:p w14:paraId="66BA5C43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</w:tcPr>
          <w:p w14:paraId="16726490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3D88A335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6F8E0C72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540BF3A6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698F1A9E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Commerce </w:t>
            </w:r>
          </w:p>
        </w:tc>
        <w:tc>
          <w:tcPr>
            <w:tcW w:w="2487" w:type="dxa"/>
            <w:vAlign w:val="center"/>
          </w:tcPr>
          <w:p w14:paraId="31FD0E25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Commerce </w:t>
            </w:r>
          </w:p>
        </w:tc>
        <w:tc>
          <w:tcPr>
            <w:tcW w:w="1627" w:type="dxa"/>
            <w:vAlign w:val="center"/>
            <w:hideMark/>
          </w:tcPr>
          <w:p w14:paraId="541466C0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2DB6AE44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54482A5D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48403297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37806960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54575A5F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2487" w:type="dxa"/>
            <w:vAlign w:val="center"/>
          </w:tcPr>
          <w:p w14:paraId="3632C7D4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BBA and BBA (CA)</w:t>
            </w:r>
          </w:p>
        </w:tc>
        <w:tc>
          <w:tcPr>
            <w:tcW w:w="1627" w:type="dxa"/>
            <w:vAlign w:val="center"/>
            <w:hideMark/>
          </w:tcPr>
          <w:p w14:paraId="5528D745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1AD7684E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54C943F0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0F67A95B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61E1B3FA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2AC277F4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Chemical Science </w:t>
            </w:r>
          </w:p>
        </w:tc>
        <w:tc>
          <w:tcPr>
            <w:tcW w:w="2487" w:type="dxa"/>
            <w:vAlign w:val="center"/>
          </w:tcPr>
          <w:p w14:paraId="0180A855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Chemistry </w:t>
            </w:r>
          </w:p>
        </w:tc>
        <w:tc>
          <w:tcPr>
            <w:tcW w:w="1627" w:type="dxa"/>
            <w:vAlign w:val="center"/>
            <w:hideMark/>
          </w:tcPr>
          <w:p w14:paraId="3FC66C71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3A3B014C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04AD822D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22F21841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16D8B398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126E9627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Life Sciences</w:t>
            </w:r>
          </w:p>
        </w:tc>
        <w:tc>
          <w:tcPr>
            <w:tcW w:w="2487" w:type="dxa"/>
            <w:vAlign w:val="center"/>
          </w:tcPr>
          <w:p w14:paraId="37831808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Botany, Zoology, Microbiology, and Biotechnology </w:t>
            </w:r>
          </w:p>
        </w:tc>
        <w:tc>
          <w:tcPr>
            <w:tcW w:w="1627" w:type="dxa"/>
            <w:vAlign w:val="center"/>
            <w:hideMark/>
          </w:tcPr>
          <w:p w14:paraId="3B3DB7C9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49C05B6F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73807AC0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2283E445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3C993CDF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5DC106E2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Physical Sciences</w:t>
            </w:r>
          </w:p>
        </w:tc>
        <w:tc>
          <w:tcPr>
            <w:tcW w:w="2487" w:type="dxa"/>
            <w:vAlign w:val="center"/>
          </w:tcPr>
          <w:p w14:paraId="5131FE11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Physics and Electronics </w:t>
            </w:r>
          </w:p>
        </w:tc>
        <w:tc>
          <w:tcPr>
            <w:tcW w:w="1627" w:type="dxa"/>
            <w:vAlign w:val="center"/>
            <w:hideMark/>
          </w:tcPr>
          <w:p w14:paraId="05ECB695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652534E3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5F6AE299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0E3E4AC1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38D8F8FE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76D4FE83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Mathematical Science</w:t>
            </w:r>
          </w:p>
        </w:tc>
        <w:tc>
          <w:tcPr>
            <w:tcW w:w="2487" w:type="dxa"/>
            <w:vAlign w:val="center"/>
          </w:tcPr>
          <w:p w14:paraId="6434EA6A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Mathematics and Statistics </w:t>
            </w:r>
          </w:p>
        </w:tc>
        <w:tc>
          <w:tcPr>
            <w:tcW w:w="1627" w:type="dxa"/>
            <w:vAlign w:val="center"/>
            <w:hideMark/>
          </w:tcPr>
          <w:p w14:paraId="5D11C40A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0D9AA42E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00992573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1101D2E2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06C67468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066C71CB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Computational Science </w:t>
            </w:r>
          </w:p>
        </w:tc>
        <w:tc>
          <w:tcPr>
            <w:tcW w:w="2487" w:type="dxa"/>
            <w:vAlign w:val="center"/>
          </w:tcPr>
          <w:p w14:paraId="095636D4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CASAS</w:t>
            </w:r>
          </w:p>
        </w:tc>
        <w:tc>
          <w:tcPr>
            <w:tcW w:w="1627" w:type="dxa"/>
            <w:vAlign w:val="center"/>
            <w:hideMark/>
          </w:tcPr>
          <w:p w14:paraId="4B821614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5895E228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0911F572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71BC27F4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0E03F1FC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486707C5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Media Studies</w:t>
            </w:r>
          </w:p>
        </w:tc>
        <w:tc>
          <w:tcPr>
            <w:tcW w:w="2487" w:type="dxa"/>
            <w:vAlign w:val="center"/>
          </w:tcPr>
          <w:p w14:paraId="33A1E563" w14:textId="77777777" w:rsidR="0009363E" w:rsidRPr="006A6E6F" w:rsidRDefault="0009363E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Communication Studies and Animation </w:t>
            </w:r>
          </w:p>
        </w:tc>
        <w:tc>
          <w:tcPr>
            <w:tcW w:w="1627" w:type="dxa"/>
            <w:vAlign w:val="center"/>
            <w:hideMark/>
          </w:tcPr>
          <w:p w14:paraId="64E9D21E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792EA9DA" w14:textId="77777777" w:rsidR="0009363E" w:rsidRPr="006A6E6F" w:rsidRDefault="0009363E" w:rsidP="00E263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0E37120D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4503911F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5A55B46C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24F78BF2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Earth and Environmental Science </w:t>
            </w:r>
          </w:p>
        </w:tc>
        <w:tc>
          <w:tcPr>
            <w:tcW w:w="2487" w:type="dxa"/>
            <w:vAlign w:val="center"/>
          </w:tcPr>
          <w:p w14:paraId="47C08E4B" w14:textId="77777777" w:rsidR="0009363E" w:rsidRPr="006A6E6F" w:rsidRDefault="0009363E" w:rsidP="00E26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Geography and Environmental Science </w:t>
            </w:r>
          </w:p>
        </w:tc>
        <w:tc>
          <w:tcPr>
            <w:tcW w:w="1627" w:type="dxa"/>
            <w:vAlign w:val="center"/>
            <w:hideMark/>
          </w:tcPr>
          <w:p w14:paraId="411FA2BF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75B34882" w14:textId="77777777" w:rsidR="0009363E" w:rsidRPr="006A6E6F" w:rsidRDefault="0009363E" w:rsidP="00E263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79F19C3C" w14:textId="77777777" w:rsidR="0009363E" w:rsidRPr="006A6E6F" w:rsidRDefault="0009363E" w:rsidP="00E263D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</w:tbl>
    <w:p w14:paraId="06548B15" w14:textId="77777777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4E33EAF" w14:textId="2B4B1580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List of OE under the Faculty of Science </w:t>
      </w:r>
    </w:p>
    <w:p w14:paraId="65149918" w14:textId="73E92EAC" w:rsidR="0009363E" w:rsidRP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</w:pPr>
      <w:r w:rsidRPr="0009363E"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 xml:space="preserve">Open for Commerce and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>Humanities(Arts)</w:t>
      </w:r>
    </w:p>
    <w:p w14:paraId="0CE8930C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tbl>
      <w:tblPr>
        <w:tblStyle w:val="GridTable4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988"/>
        <w:gridCol w:w="4375"/>
        <w:gridCol w:w="1026"/>
        <w:gridCol w:w="838"/>
        <w:gridCol w:w="956"/>
        <w:gridCol w:w="833"/>
      </w:tblGrid>
      <w:tr w:rsidR="0009363E" w:rsidRPr="006A6E6F" w14:paraId="73280EA2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515DF42C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Sr. No.</w:t>
            </w:r>
          </w:p>
        </w:tc>
        <w:tc>
          <w:tcPr>
            <w:tcW w:w="2426" w:type="pct"/>
            <w:vAlign w:val="center"/>
          </w:tcPr>
          <w:p w14:paraId="1C6D1A66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Offering Departments </w:t>
            </w:r>
          </w:p>
        </w:tc>
        <w:tc>
          <w:tcPr>
            <w:tcW w:w="569" w:type="pct"/>
            <w:vAlign w:val="center"/>
          </w:tcPr>
          <w:p w14:paraId="209A6970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OE-01</w:t>
            </w:r>
          </w:p>
        </w:tc>
        <w:tc>
          <w:tcPr>
            <w:tcW w:w="465" w:type="pct"/>
            <w:vAlign w:val="center"/>
          </w:tcPr>
          <w:p w14:paraId="5ECBB1DF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OE-02</w:t>
            </w:r>
          </w:p>
        </w:tc>
        <w:tc>
          <w:tcPr>
            <w:tcW w:w="530" w:type="pct"/>
            <w:vAlign w:val="center"/>
          </w:tcPr>
          <w:p w14:paraId="47739D17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395E5678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OE-04</w:t>
            </w:r>
          </w:p>
        </w:tc>
      </w:tr>
      <w:tr w:rsidR="0009363E" w:rsidRPr="006A6E6F" w14:paraId="7C32F1A6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62C66345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426" w:type="pct"/>
            <w:vAlign w:val="center"/>
          </w:tcPr>
          <w:p w14:paraId="6FDB492C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Credits </w:t>
            </w:r>
          </w:p>
        </w:tc>
        <w:tc>
          <w:tcPr>
            <w:tcW w:w="569" w:type="pct"/>
            <w:vAlign w:val="center"/>
          </w:tcPr>
          <w:p w14:paraId="4A930788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465" w:type="pct"/>
            <w:vAlign w:val="center"/>
          </w:tcPr>
          <w:p w14:paraId="0594D1A3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530" w:type="pct"/>
            <w:vAlign w:val="center"/>
          </w:tcPr>
          <w:p w14:paraId="393B1CE7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2BD096B9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03</w:t>
            </w:r>
          </w:p>
        </w:tc>
      </w:tr>
      <w:tr w:rsidR="0009363E" w:rsidRPr="006A6E6F" w14:paraId="2C218398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496D6138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04377B30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 xml:space="preserve">Chemical Science </w:t>
            </w:r>
          </w:p>
        </w:tc>
        <w:tc>
          <w:tcPr>
            <w:tcW w:w="569" w:type="pct"/>
            <w:vAlign w:val="center"/>
          </w:tcPr>
          <w:p w14:paraId="5F7D8BBF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6E66F7C6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7F3C5B84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498FC912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09102968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1CC21FB5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5E473327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Life Sciences</w:t>
            </w:r>
          </w:p>
        </w:tc>
        <w:tc>
          <w:tcPr>
            <w:tcW w:w="569" w:type="pct"/>
            <w:vAlign w:val="center"/>
          </w:tcPr>
          <w:p w14:paraId="6C82352F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5A3F39FE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46A0B118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1DB6CE2C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4813EFEF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4C112FD4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4A64C8EF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Physical Sciences</w:t>
            </w:r>
          </w:p>
        </w:tc>
        <w:tc>
          <w:tcPr>
            <w:tcW w:w="569" w:type="pct"/>
            <w:vAlign w:val="center"/>
          </w:tcPr>
          <w:p w14:paraId="177D4867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3C4F4726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48694B54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0A7BBD25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6030FF74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3FE88635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567165AF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Mathematical Science</w:t>
            </w:r>
          </w:p>
        </w:tc>
        <w:tc>
          <w:tcPr>
            <w:tcW w:w="569" w:type="pct"/>
            <w:vAlign w:val="center"/>
          </w:tcPr>
          <w:p w14:paraId="5756E0E3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3AFE3709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4592348D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14F6EEB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49EA294F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52C4F396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68C1914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 xml:space="preserve">Computational Science </w:t>
            </w:r>
          </w:p>
        </w:tc>
        <w:tc>
          <w:tcPr>
            <w:tcW w:w="569" w:type="pct"/>
            <w:vAlign w:val="center"/>
          </w:tcPr>
          <w:p w14:paraId="64EFAEE1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5A14D643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6C6CB116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20D296A6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22DA74AB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373F8EB8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1C530C93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Media Studies</w:t>
            </w:r>
          </w:p>
        </w:tc>
        <w:tc>
          <w:tcPr>
            <w:tcW w:w="569" w:type="pct"/>
            <w:vAlign w:val="center"/>
          </w:tcPr>
          <w:p w14:paraId="3916342D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23DC74D9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5B7B5BC8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267CF547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43588BB4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31BA8FBA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5D28909C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 xml:space="preserve">Earth and Environmental Science </w:t>
            </w:r>
          </w:p>
        </w:tc>
        <w:tc>
          <w:tcPr>
            <w:tcW w:w="569" w:type="pct"/>
            <w:vAlign w:val="center"/>
          </w:tcPr>
          <w:p w14:paraId="784099CB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6158FAE1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2D9D6693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0A74F145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</w:tbl>
    <w:p w14:paraId="36F4559A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138CC45" w14:textId="0122335A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List of OE under the Faculty of Commerce</w:t>
      </w:r>
    </w:p>
    <w:p w14:paraId="3B015C31" w14:textId="480DD45E" w:rsidR="0009363E" w:rsidRP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</w:pPr>
      <w:r w:rsidRPr="0009363E"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 xml:space="preserve">Open for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 xml:space="preserve">Humanities (Arts) and Science </w:t>
      </w:r>
    </w:p>
    <w:p w14:paraId="3FC44947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tbl>
      <w:tblPr>
        <w:tblStyle w:val="GridTable4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988"/>
        <w:gridCol w:w="4375"/>
        <w:gridCol w:w="1026"/>
        <w:gridCol w:w="838"/>
        <w:gridCol w:w="956"/>
        <w:gridCol w:w="833"/>
      </w:tblGrid>
      <w:tr w:rsidR="0009363E" w:rsidRPr="006A6E6F" w14:paraId="39AC54C0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683C07E0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Sr. No. </w:t>
            </w:r>
          </w:p>
        </w:tc>
        <w:tc>
          <w:tcPr>
            <w:tcW w:w="2426" w:type="pct"/>
            <w:vAlign w:val="center"/>
          </w:tcPr>
          <w:p w14:paraId="62070978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Offering Departments </w:t>
            </w:r>
          </w:p>
        </w:tc>
        <w:tc>
          <w:tcPr>
            <w:tcW w:w="569" w:type="pct"/>
            <w:vAlign w:val="center"/>
          </w:tcPr>
          <w:p w14:paraId="43032C6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OE-01</w:t>
            </w:r>
          </w:p>
        </w:tc>
        <w:tc>
          <w:tcPr>
            <w:tcW w:w="465" w:type="pct"/>
            <w:vAlign w:val="center"/>
          </w:tcPr>
          <w:p w14:paraId="6BCBC6F5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OE-02</w:t>
            </w:r>
          </w:p>
        </w:tc>
        <w:tc>
          <w:tcPr>
            <w:tcW w:w="530" w:type="pct"/>
            <w:vAlign w:val="center"/>
          </w:tcPr>
          <w:p w14:paraId="039C86C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26EBA882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OE-04</w:t>
            </w:r>
          </w:p>
        </w:tc>
      </w:tr>
      <w:tr w:rsidR="0009363E" w:rsidRPr="006A6E6F" w14:paraId="7B82F434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233C1534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426" w:type="pct"/>
            <w:vAlign w:val="center"/>
          </w:tcPr>
          <w:p w14:paraId="5306425B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Credits </w:t>
            </w:r>
          </w:p>
        </w:tc>
        <w:tc>
          <w:tcPr>
            <w:tcW w:w="569" w:type="pct"/>
            <w:vAlign w:val="center"/>
          </w:tcPr>
          <w:p w14:paraId="322C8E6D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465" w:type="pct"/>
            <w:vAlign w:val="center"/>
          </w:tcPr>
          <w:p w14:paraId="7260BE9E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530" w:type="pct"/>
            <w:vAlign w:val="center"/>
          </w:tcPr>
          <w:p w14:paraId="047D9722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611B9DD6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03</w:t>
            </w:r>
          </w:p>
        </w:tc>
      </w:tr>
      <w:tr w:rsidR="0009363E" w:rsidRPr="006A6E6F" w14:paraId="5DC01AEB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69DF6A72" w14:textId="7817B346" w:rsidR="0009363E" w:rsidRPr="006A6E6F" w:rsidRDefault="0009363E" w:rsidP="0009363E">
            <w:pPr>
              <w:pStyle w:val="ListParagraph"/>
              <w:tabs>
                <w:tab w:val="left" w:pos="7770"/>
              </w:tabs>
              <w:spacing w:line="240" w:lineRule="auto"/>
              <w:ind w:left="3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</w:t>
            </w:r>
          </w:p>
        </w:tc>
        <w:tc>
          <w:tcPr>
            <w:tcW w:w="2426" w:type="pct"/>
            <w:vAlign w:val="center"/>
          </w:tcPr>
          <w:p w14:paraId="3B03857C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 xml:space="preserve">Commerce </w:t>
            </w:r>
          </w:p>
        </w:tc>
        <w:tc>
          <w:tcPr>
            <w:tcW w:w="569" w:type="pct"/>
            <w:vAlign w:val="center"/>
          </w:tcPr>
          <w:p w14:paraId="1124B95F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48E82463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0CC8D09F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0EF81165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39E025C3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2DD5914C" w14:textId="47233F68" w:rsidR="0009363E" w:rsidRPr="006A6E6F" w:rsidRDefault="0009363E" w:rsidP="0009363E">
            <w:pPr>
              <w:pStyle w:val="ListParagraph"/>
              <w:tabs>
                <w:tab w:val="left" w:pos="7770"/>
              </w:tabs>
              <w:spacing w:line="240" w:lineRule="auto"/>
              <w:ind w:left="3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</w:t>
            </w:r>
          </w:p>
        </w:tc>
        <w:tc>
          <w:tcPr>
            <w:tcW w:w="2426" w:type="pct"/>
            <w:vAlign w:val="center"/>
          </w:tcPr>
          <w:p w14:paraId="7533E7F9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569" w:type="pct"/>
            <w:vAlign w:val="center"/>
          </w:tcPr>
          <w:p w14:paraId="635733B7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2367E1D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63503106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1675A24D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</w:tbl>
    <w:p w14:paraId="67156FBF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0DE7B348" w14:textId="0FD00C89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List of OE under the Faculty of Humanities(Arts)</w:t>
      </w:r>
    </w:p>
    <w:p w14:paraId="0CD588FB" w14:textId="0EEF85E0" w:rsidR="0009363E" w:rsidRP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</w:pPr>
      <w:r w:rsidRPr="0009363E"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 xml:space="preserve">Open for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 xml:space="preserve">Commerce and Science </w:t>
      </w:r>
    </w:p>
    <w:p w14:paraId="37985F93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tbl>
      <w:tblPr>
        <w:tblStyle w:val="GridTable4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854"/>
        <w:gridCol w:w="3455"/>
        <w:gridCol w:w="1318"/>
        <w:gridCol w:w="1080"/>
        <w:gridCol w:w="1232"/>
        <w:gridCol w:w="1077"/>
      </w:tblGrid>
      <w:tr w:rsidR="0009363E" w:rsidRPr="006A6E6F" w14:paraId="3707518C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6B97680F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Sr. No. </w:t>
            </w:r>
          </w:p>
        </w:tc>
        <w:tc>
          <w:tcPr>
            <w:tcW w:w="1916" w:type="pct"/>
            <w:vAlign w:val="center"/>
          </w:tcPr>
          <w:p w14:paraId="2A80099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Offering Departments </w:t>
            </w:r>
          </w:p>
        </w:tc>
        <w:tc>
          <w:tcPr>
            <w:tcW w:w="731" w:type="pct"/>
            <w:vAlign w:val="center"/>
          </w:tcPr>
          <w:p w14:paraId="0CFD200E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OE-01</w:t>
            </w:r>
          </w:p>
        </w:tc>
        <w:tc>
          <w:tcPr>
            <w:tcW w:w="599" w:type="pct"/>
            <w:vAlign w:val="center"/>
          </w:tcPr>
          <w:p w14:paraId="65C37B05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OE-02</w:t>
            </w:r>
          </w:p>
        </w:tc>
        <w:tc>
          <w:tcPr>
            <w:tcW w:w="683" w:type="pct"/>
            <w:vAlign w:val="center"/>
          </w:tcPr>
          <w:p w14:paraId="17536907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75F0EED5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OE-04</w:t>
            </w:r>
          </w:p>
        </w:tc>
      </w:tr>
      <w:tr w:rsidR="0009363E" w:rsidRPr="006A6E6F" w14:paraId="08253C1D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2ED03E8E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05FC8722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Credits </w:t>
            </w:r>
          </w:p>
        </w:tc>
        <w:tc>
          <w:tcPr>
            <w:tcW w:w="731" w:type="pct"/>
            <w:vAlign w:val="center"/>
          </w:tcPr>
          <w:p w14:paraId="43D8EA02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599" w:type="pct"/>
            <w:vAlign w:val="center"/>
          </w:tcPr>
          <w:p w14:paraId="73963394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683" w:type="pct"/>
            <w:vAlign w:val="center"/>
          </w:tcPr>
          <w:p w14:paraId="6445A156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5E4B41B9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03</w:t>
            </w:r>
          </w:p>
        </w:tc>
      </w:tr>
      <w:tr w:rsidR="0009363E" w:rsidRPr="006A6E6F" w14:paraId="25AC9329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177FD936" w14:textId="52049682" w:rsidR="0009363E" w:rsidRPr="0009363E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1EBCBAB2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Marathi</w:t>
            </w:r>
          </w:p>
        </w:tc>
        <w:tc>
          <w:tcPr>
            <w:tcW w:w="731" w:type="pct"/>
            <w:vAlign w:val="center"/>
          </w:tcPr>
          <w:p w14:paraId="4952FC7B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0FACCEE8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738A540C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1CC7524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6BE5EE2E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68966129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6C1A56DB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731" w:type="pct"/>
            <w:vAlign w:val="center"/>
          </w:tcPr>
          <w:p w14:paraId="4982FE27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415CFBE7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2738AFAD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44B842C2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63206874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6EEF5584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6EB09E10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731" w:type="pct"/>
            <w:vAlign w:val="center"/>
          </w:tcPr>
          <w:p w14:paraId="08ACC86C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67918D68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55EAB522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2833B7D7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6116F839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6D541091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4D0C7021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731" w:type="pct"/>
            <w:vAlign w:val="center"/>
          </w:tcPr>
          <w:p w14:paraId="713679B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51E8C94F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6A7FB589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406440CE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30B1E90F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493D974C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5AE20A5C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Social Sciences</w:t>
            </w:r>
          </w:p>
        </w:tc>
        <w:tc>
          <w:tcPr>
            <w:tcW w:w="731" w:type="pct"/>
            <w:vAlign w:val="center"/>
          </w:tcPr>
          <w:p w14:paraId="2CB45DC4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1E7DE2B9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5E6FA7B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7C826036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021F9DF7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3446BE97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190A6E0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Mental and Moral Sciences</w:t>
            </w:r>
          </w:p>
        </w:tc>
        <w:tc>
          <w:tcPr>
            <w:tcW w:w="731" w:type="pct"/>
            <w:vAlign w:val="center"/>
          </w:tcPr>
          <w:p w14:paraId="402C3E8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7C6803DA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3D68CC97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787D8336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49ED48A0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76E233B1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5EE61272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731" w:type="pct"/>
            <w:vAlign w:val="center"/>
          </w:tcPr>
          <w:p w14:paraId="3B5E9713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36D690D0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607E5E64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6AF81292" w14:textId="77777777" w:rsidR="0009363E" w:rsidRPr="006A6E6F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</w:tbl>
    <w:p w14:paraId="2F07F705" w14:textId="77777777" w:rsidR="0009363E" w:rsidRDefault="0009363E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  <w:r>
        <w:rPr>
          <w:rFonts w:ascii="Times New Roman" w:hAnsi="Times New Roman" w:cs="Times New Roman"/>
          <w:sz w:val="24"/>
          <w:szCs w:val="24"/>
          <w14:ligatures w14:val="standard"/>
        </w:rPr>
        <w:tab/>
      </w:r>
      <w:r>
        <w:rPr>
          <w:rFonts w:ascii="Times New Roman" w:hAnsi="Times New Roman" w:cs="Times New Roman"/>
          <w:sz w:val="24"/>
          <w:szCs w:val="24"/>
          <w14:ligatures w14:val="standard"/>
        </w:rPr>
        <w:tab/>
      </w:r>
      <w:r>
        <w:rPr>
          <w:rFonts w:ascii="Times New Roman" w:hAnsi="Times New Roman" w:cs="Times New Roman"/>
          <w:sz w:val="24"/>
          <w:szCs w:val="24"/>
          <w14:ligatures w14:val="standard"/>
        </w:rPr>
        <w:tab/>
      </w:r>
    </w:p>
    <w:p w14:paraId="492E5790" w14:textId="118D27B8" w:rsidR="005A3579" w:rsidRDefault="0009363E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standard"/>
        </w:rPr>
      </w:pPr>
      <w:proofErr w:type="spellStart"/>
      <w:r w:rsidRPr="00890818"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standard"/>
        </w:rPr>
        <w:t>Programme</w:t>
      </w:r>
      <w:proofErr w:type="spellEnd"/>
      <w:r w:rsidRPr="00890818"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standard"/>
        </w:rPr>
        <w:t xml:space="preserve"> Framework (Courses and Credits): </w:t>
      </w:r>
      <w:r w:rsidR="005A3579"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standard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standard"/>
        </w:rPr>
        <w:t>Open Elective (OE) in</w:t>
      </w:r>
    </w:p>
    <w:p w14:paraId="5F9C4CF0" w14:textId="01698C0C" w:rsidR="0009363E" w:rsidRPr="00890818" w:rsidRDefault="0009363E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standard"/>
        </w:rPr>
        <w:t xml:space="preserve"> </w:t>
      </w:r>
      <w:r w:rsidR="005A3579" w:rsidRPr="005A3579">
        <w:rPr>
          <w:rFonts w:ascii="Times New Roman" w:hAnsi="Times New Roman" w:cs="Times New Roman"/>
          <w:b/>
          <w:color w:val="C00000"/>
          <w:sz w:val="24"/>
          <w:szCs w:val="24"/>
        </w:rPr>
        <w:t>Computational Science</w:t>
      </w:r>
    </w:p>
    <w:tbl>
      <w:tblPr>
        <w:tblStyle w:val="GridTable4-Accent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80" w:firstRow="0" w:lastRow="0" w:firstColumn="1" w:lastColumn="1" w:noHBand="0" w:noVBand="1"/>
      </w:tblPr>
      <w:tblGrid>
        <w:gridCol w:w="704"/>
        <w:gridCol w:w="852"/>
        <w:gridCol w:w="1135"/>
        <w:gridCol w:w="849"/>
        <w:gridCol w:w="1022"/>
        <w:gridCol w:w="1102"/>
        <w:gridCol w:w="2411"/>
        <w:gridCol w:w="941"/>
      </w:tblGrid>
      <w:tr w:rsidR="0009363E" w:rsidRPr="0009363E" w14:paraId="4B8025BD" w14:textId="77777777" w:rsidTr="0009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0A407007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Sr. No.</w:t>
            </w:r>
          </w:p>
        </w:tc>
        <w:tc>
          <w:tcPr>
            <w:tcW w:w="472" w:type="pct"/>
          </w:tcPr>
          <w:p w14:paraId="6516720A" w14:textId="2ED21E4C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Y</w:t>
            </w: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ear</w:t>
            </w:r>
          </w:p>
        </w:tc>
        <w:tc>
          <w:tcPr>
            <w:tcW w:w="629" w:type="pct"/>
          </w:tcPr>
          <w:p w14:paraId="2921DE00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Semester</w:t>
            </w:r>
          </w:p>
        </w:tc>
        <w:tc>
          <w:tcPr>
            <w:tcW w:w="471" w:type="pct"/>
          </w:tcPr>
          <w:p w14:paraId="134E5CDA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Level</w:t>
            </w:r>
          </w:p>
        </w:tc>
        <w:tc>
          <w:tcPr>
            <w:tcW w:w="567" w:type="pct"/>
          </w:tcPr>
          <w:p w14:paraId="404CC92C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Course Type</w:t>
            </w:r>
          </w:p>
        </w:tc>
        <w:tc>
          <w:tcPr>
            <w:tcW w:w="611" w:type="pct"/>
          </w:tcPr>
          <w:p w14:paraId="5CCE7CBE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Course Code </w:t>
            </w:r>
          </w:p>
        </w:tc>
        <w:tc>
          <w:tcPr>
            <w:tcW w:w="1337" w:type="pct"/>
          </w:tcPr>
          <w:p w14:paraId="7894641B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Title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6FD14CE7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Credits</w:t>
            </w:r>
          </w:p>
        </w:tc>
      </w:tr>
      <w:tr w:rsidR="0009363E" w:rsidRPr="0009363E" w14:paraId="2AA5C24D" w14:textId="77777777" w:rsidTr="000936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0E34AC30" w14:textId="77777777" w:rsidR="0009363E" w:rsidRPr="0009363E" w:rsidRDefault="0009363E" w:rsidP="0009363E">
            <w:pPr>
              <w:pStyle w:val="ListParagraph"/>
              <w:numPr>
                <w:ilvl w:val="0"/>
                <w:numId w:val="12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2" w:type="pct"/>
          </w:tcPr>
          <w:p w14:paraId="15BE6FD4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  <w:tc>
          <w:tcPr>
            <w:tcW w:w="629" w:type="pct"/>
          </w:tcPr>
          <w:p w14:paraId="45D4C8F2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  <w:tc>
          <w:tcPr>
            <w:tcW w:w="471" w:type="pct"/>
          </w:tcPr>
          <w:p w14:paraId="0F2DB6D8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4.5</w:t>
            </w:r>
          </w:p>
        </w:tc>
        <w:tc>
          <w:tcPr>
            <w:tcW w:w="567" w:type="pct"/>
          </w:tcPr>
          <w:p w14:paraId="67CC4885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OE-01</w:t>
            </w:r>
          </w:p>
        </w:tc>
        <w:tc>
          <w:tcPr>
            <w:tcW w:w="611" w:type="pct"/>
          </w:tcPr>
          <w:p w14:paraId="2306FE2B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OE-01</w:t>
            </w:r>
          </w:p>
        </w:tc>
        <w:tc>
          <w:tcPr>
            <w:tcW w:w="1337" w:type="pct"/>
          </w:tcPr>
          <w:p w14:paraId="5E518805" w14:textId="5C8D3D41" w:rsidR="0009363E" w:rsidRPr="0009363E" w:rsidRDefault="00347340" w:rsidP="00347340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Basic</w:t>
            </w:r>
            <w:r w:rsidR="005A357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Tally</w:t>
            </w:r>
            <w:proofErr w:type="spellEnd"/>
            <w:r w:rsidR="0009363E"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78DBFDD5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03</w:t>
            </w:r>
          </w:p>
        </w:tc>
      </w:tr>
      <w:tr w:rsidR="0009363E" w:rsidRPr="0009363E" w14:paraId="7DE16F01" w14:textId="77777777" w:rsidTr="0009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341BC96F" w14:textId="77777777" w:rsidR="0009363E" w:rsidRPr="0009363E" w:rsidRDefault="0009363E" w:rsidP="0009363E">
            <w:pPr>
              <w:pStyle w:val="ListParagraph"/>
              <w:numPr>
                <w:ilvl w:val="0"/>
                <w:numId w:val="12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2" w:type="pct"/>
          </w:tcPr>
          <w:p w14:paraId="290B696A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  <w:tc>
          <w:tcPr>
            <w:tcW w:w="629" w:type="pct"/>
          </w:tcPr>
          <w:p w14:paraId="35D7C2ED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II</w:t>
            </w:r>
          </w:p>
        </w:tc>
        <w:tc>
          <w:tcPr>
            <w:tcW w:w="471" w:type="pct"/>
          </w:tcPr>
          <w:p w14:paraId="315DD983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4.5</w:t>
            </w:r>
          </w:p>
        </w:tc>
        <w:tc>
          <w:tcPr>
            <w:tcW w:w="567" w:type="pct"/>
          </w:tcPr>
          <w:p w14:paraId="786E4124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OE-02</w:t>
            </w:r>
          </w:p>
        </w:tc>
        <w:tc>
          <w:tcPr>
            <w:tcW w:w="611" w:type="pct"/>
          </w:tcPr>
          <w:p w14:paraId="38C5F804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OE-02</w:t>
            </w:r>
          </w:p>
        </w:tc>
        <w:tc>
          <w:tcPr>
            <w:tcW w:w="1337" w:type="pct"/>
          </w:tcPr>
          <w:p w14:paraId="1DC887B3" w14:textId="7AD3A5FF" w:rsidR="0009363E" w:rsidRPr="0009363E" w:rsidRDefault="00347340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Advanced Tally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310A9420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03</w:t>
            </w:r>
          </w:p>
        </w:tc>
      </w:tr>
      <w:tr w:rsidR="0009363E" w:rsidRPr="0009363E" w14:paraId="0A801CC7" w14:textId="77777777" w:rsidTr="000936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4C6C8255" w14:textId="77777777" w:rsidR="0009363E" w:rsidRPr="0009363E" w:rsidRDefault="0009363E" w:rsidP="0009363E">
            <w:pPr>
              <w:pStyle w:val="ListParagraph"/>
              <w:numPr>
                <w:ilvl w:val="0"/>
                <w:numId w:val="12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2" w:type="pct"/>
          </w:tcPr>
          <w:p w14:paraId="79D0D237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  <w:tc>
          <w:tcPr>
            <w:tcW w:w="629" w:type="pct"/>
          </w:tcPr>
          <w:p w14:paraId="5B1D71EE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III</w:t>
            </w:r>
          </w:p>
        </w:tc>
        <w:tc>
          <w:tcPr>
            <w:tcW w:w="471" w:type="pct"/>
          </w:tcPr>
          <w:p w14:paraId="13A88B4F" w14:textId="0660331F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5.0</w:t>
            </w:r>
          </w:p>
        </w:tc>
        <w:tc>
          <w:tcPr>
            <w:tcW w:w="567" w:type="pct"/>
          </w:tcPr>
          <w:p w14:paraId="43F512FE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OE-03</w:t>
            </w:r>
          </w:p>
        </w:tc>
        <w:tc>
          <w:tcPr>
            <w:tcW w:w="611" w:type="pct"/>
          </w:tcPr>
          <w:p w14:paraId="2BE66414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OE-03</w:t>
            </w:r>
          </w:p>
        </w:tc>
        <w:tc>
          <w:tcPr>
            <w:tcW w:w="1337" w:type="pct"/>
          </w:tcPr>
          <w:p w14:paraId="409A29E2" w14:textId="5F266E40" w:rsidR="0009363E" w:rsidRPr="0009363E" w:rsidRDefault="00347340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Office Automation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75459C0A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03</w:t>
            </w:r>
          </w:p>
        </w:tc>
      </w:tr>
      <w:tr w:rsidR="0009363E" w:rsidRPr="0009363E" w14:paraId="439ED2CC" w14:textId="77777777" w:rsidTr="0009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6FDCBC8E" w14:textId="77777777" w:rsidR="0009363E" w:rsidRPr="0009363E" w:rsidRDefault="0009363E" w:rsidP="0009363E">
            <w:pPr>
              <w:pStyle w:val="ListParagraph"/>
              <w:numPr>
                <w:ilvl w:val="0"/>
                <w:numId w:val="12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2" w:type="pct"/>
          </w:tcPr>
          <w:p w14:paraId="023A919F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  <w:tc>
          <w:tcPr>
            <w:tcW w:w="629" w:type="pct"/>
          </w:tcPr>
          <w:p w14:paraId="1BF121F5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IV</w:t>
            </w:r>
          </w:p>
        </w:tc>
        <w:tc>
          <w:tcPr>
            <w:tcW w:w="471" w:type="pct"/>
          </w:tcPr>
          <w:p w14:paraId="0CB07965" w14:textId="5611975E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5.0</w:t>
            </w:r>
          </w:p>
        </w:tc>
        <w:tc>
          <w:tcPr>
            <w:tcW w:w="567" w:type="pct"/>
          </w:tcPr>
          <w:p w14:paraId="692DC373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OE-04</w:t>
            </w:r>
          </w:p>
        </w:tc>
        <w:tc>
          <w:tcPr>
            <w:tcW w:w="611" w:type="pct"/>
          </w:tcPr>
          <w:p w14:paraId="1BAFEF9E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OE-04</w:t>
            </w:r>
          </w:p>
        </w:tc>
        <w:tc>
          <w:tcPr>
            <w:tcW w:w="1337" w:type="pct"/>
          </w:tcPr>
          <w:p w14:paraId="478835E6" w14:textId="76F3A758" w:rsidR="0009363E" w:rsidRPr="0009363E" w:rsidRDefault="005A3579" w:rsidP="00E263DB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E-Commerce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4F88868E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03</w:t>
            </w:r>
          </w:p>
        </w:tc>
      </w:tr>
      <w:tr w:rsidR="0009363E" w:rsidRPr="0009363E" w14:paraId="4293D2F6" w14:textId="77777777" w:rsidTr="000936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3F09B473" w14:textId="77777777" w:rsidR="0009363E" w:rsidRPr="0009363E" w:rsidRDefault="0009363E" w:rsidP="00E263DB">
            <w:pPr>
              <w:pStyle w:val="ListParagraph"/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2" w:type="pct"/>
          </w:tcPr>
          <w:p w14:paraId="725C7F88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629" w:type="pct"/>
          </w:tcPr>
          <w:p w14:paraId="619589DA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1" w:type="pct"/>
          </w:tcPr>
          <w:p w14:paraId="40D65D5E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567" w:type="pct"/>
          </w:tcPr>
          <w:p w14:paraId="7AC8AB92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611" w:type="pct"/>
          </w:tcPr>
          <w:p w14:paraId="7F6B0ABA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1337" w:type="pct"/>
          </w:tcPr>
          <w:p w14:paraId="48878A2A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12CC4C32" w14:textId="77777777" w:rsidR="0009363E" w:rsidRPr="0009363E" w:rsidRDefault="0009363E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 xml:space="preserve">12 </w:t>
            </w:r>
          </w:p>
        </w:tc>
      </w:tr>
    </w:tbl>
    <w:p w14:paraId="6D063EAE" w14:textId="77777777" w:rsidR="004E6279" w:rsidRDefault="004E6279" w:rsidP="004E627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lastRenderedPageBreak/>
        <w:t>Ahmed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nagar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Jilha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 Maratha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Vidya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Prasarak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Samaj’s</w:t>
      </w:r>
      <w:proofErr w:type="spellEnd"/>
    </w:p>
    <w:p w14:paraId="239F9B70" w14:textId="77777777" w:rsidR="004E6279" w:rsidRDefault="004E6279" w:rsidP="004E627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14:ligatures w14:val="standard"/>
        </w:rPr>
      </w:pPr>
      <w:r>
        <w:rPr>
          <w:rFonts w:ascii="Times New Roman" w:hAnsi="Times New Roman" w:cs="Times New Roman"/>
          <w:b/>
          <w:bCs/>
          <w:sz w:val="36"/>
          <w:szCs w:val="36"/>
          <w14:ligatures w14:val="standard"/>
        </w:rPr>
        <w:t>New Arts, Commerce and Science College, Ahmednagar</w:t>
      </w:r>
    </w:p>
    <w:p w14:paraId="3D1AE5D7" w14:textId="77777777" w:rsidR="004E6279" w:rsidRDefault="004E6279" w:rsidP="004E627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t>(Autonomous)</w:t>
      </w:r>
    </w:p>
    <w:p w14:paraId="4BF02DE4" w14:textId="77777777" w:rsidR="004E6279" w:rsidRDefault="004E6279" w:rsidP="004E627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t xml:space="preserve">Syllabus </w:t>
      </w:r>
    </w:p>
    <w:p w14:paraId="581D53ED" w14:textId="77777777" w:rsidR="004E6279" w:rsidRDefault="004E6279" w:rsidP="004E627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t xml:space="preserve">Open Elective (OE) </w:t>
      </w:r>
    </w:p>
    <w:p w14:paraId="78298B9A" w14:textId="77777777" w:rsidR="004E6279" w:rsidRDefault="004E6279" w:rsidP="004E627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937"/>
        <w:gridCol w:w="929"/>
        <w:gridCol w:w="1995"/>
        <w:gridCol w:w="647"/>
        <w:gridCol w:w="463"/>
        <w:gridCol w:w="998"/>
        <w:gridCol w:w="1011"/>
        <w:gridCol w:w="628"/>
        <w:gridCol w:w="660"/>
        <w:gridCol w:w="748"/>
      </w:tblGrid>
      <w:tr w:rsidR="004E6279" w:rsidRPr="00921389" w14:paraId="0B1DEDA9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10"/>
            <w:vAlign w:val="center"/>
          </w:tcPr>
          <w:p w14:paraId="6CDD9159" w14:textId="290A8A8D" w:rsidR="004E6279" w:rsidRPr="00921389" w:rsidRDefault="004E6279" w:rsidP="00F1585B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92138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Title of the Course</w:t>
            </w:r>
            <w:r w:rsidRPr="00921389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:</w:t>
            </w: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 </w:t>
            </w:r>
            <w:r w:rsidR="00F1585B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Basic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 Tally</w:t>
            </w:r>
          </w:p>
        </w:tc>
      </w:tr>
      <w:tr w:rsidR="004E6279" w:rsidRPr="00921389" w14:paraId="01AC43F7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4"/>
            <w:vAlign w:val="center"/>
          </w:tcPr>
          <w:p w14:paraId="16331648" w14:textId="77777777" w:rsidR="004E6279" w:rsidRPr="00921389" w:rsidRDefault="004E6279" w:rsidP="00E263DB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Year: 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8" w:type="dxa"/>
            <w:gridSpan w:val="6"/>
            <w:vAlign w:val="center"/>
          </w:tcPr>
          <w:p w14:paraId="40EA903D" w14:textId="48C01570" w:rsidR="004E6279" w:rsidRPr="00921389" w:rsidRDefault="004E6279" w:rsidP="004E6279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92138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Semester: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</w:tr>
      <w:tr w:rsidR="004E6279" w:rsidRPr="006A6E6F" w14:paraId="0D39C5CC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vAlign w:val="center"/>
            <w:hideMark/>
          </w:tcPr>
          <w:p w14:paraId="48B7F900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Course</w:t>
            </w:r>
          </w:p>
          <w:p w14:paraId="54D85D87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Type </w:t>
            </w:r>
          </w:p>
        </w:tc>
        <w:tc>
          <w:tcPr>
            <w:tcW w:w="929" w:type="dxa"/>
            <w:vMerge w:val="restart"/>
            <w:vAlign w:val="center"/>
          </w:tcPr>
          <w:p w14:paraId="0B88DD70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Course Code</w:t>
            </w:r>
          </w:p>
        </w:tc>
        <w:tc>
          <w:tcPr>
            <w:tcW w:w="3105" w:type="dxa"/>
            <w:gridSpan w:val="3"/>
            <w:vAlign w:val="center"/>
            <w:hideMark/>
          </w:tcPr>
          <w:p w14:paraId="1CA3B98D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Credit Distribution</w:t>
            </w:r>
          </w:p>
        </w:tc>
        <w:tc>
          <w:tcPr>
            <w:tcW w:w="998" w:type="dxa"/>
            <w:vMerge w:val="restart"/>
            <w:vAlign w:val="center"/>
            <w:hideMark/>
          </w:tcPr>
          <w:p w14:paraId="501221F9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Credits</w:t>
            </w:r>
          </w:p>
        </w:tc>
        <w:tc>
          <w:tcPr>
            <w:tcW w:w="1011" w:type="dxa"/>
            <w:vMerge w:val="restart"/>
            <w:vAlign w:val="center"/>
            <w:hideMark/>
          </w:tcPr>
          <w:p w14:paraId="62AE3FCC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Allotted 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6" w:type="dxa"/>
            <w:gridSpan w:val="3"/>
            <w:vMerge w:val="restart"/>
            <w:vAlign w:val="center"/>
            <w:hideMark/>
          </w:tcPr>
          <w:p w14:paraId="51D255FE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Allotted Marks</w:t>
            </w:r>
          </w:p>
        </w:tc>
      </w:tr>
      <w:tr w:rsidR="004E6279" w:rsidRPr="006A6E6F" w14:paraId="7399900A" w14:textId="77777777" w:rsidTr="00E263D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  <w:hideMark/>
          </w:tcPr>
          <w:p w14:paraId="7C65D263" w14:textId="77777777" w:rsidR="004E6279" w:rsidRPr="006A6E6F" w:rsidRDefault="004E6279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929" w:type="dxa"/>
            <w:vMerge/>
            <w:vAlign w:val="center"/>
          </w:tcPr>
          <w:p w14:paraId="69451167" w14:textId="77777777" w:rsidR="004E6279" w:rsidRPr="006A6E6F" w:rsidRDefault="004E6279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995" w:type="dxa"/>
            <w:vMerge w:val="restart"/>
            <w:vAlign w:val="center"/>
            <w:hideMark/>
          </w:tcPr>
          <w:p w14:paraId="19B99CEC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Theory</w:t>
            </w:r>
          </w:p>
        </w:tc>
        <w:tc>
          <w:tcPr>
            <w:tcW w:w="1110" w:type="dxa"/>
            <w:gridSpan w:val="2"/>
            <w:vMerge w:val="restart"/>
            <w:vAlign w:val="center"/>
            <w:hideMark/>
          </w:tcPr>
          <w:p w14:paraId="00C5D0EC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Practical</w:t>
            </w:r>
          </w:p>
        </w:tc>
        <w:tc>
          <w:tcPr>
            <w:tcW w:w="998" w:type="dxa"/>
            <w:vMerge/>
            <w:vAlign w:val="center"/>
            <w:hideMark/>
          </w:tcPr>
          <w:p w14:paraId="3FEC9047" w14:textId="77777777" w:rsidR="004E6279" w:rsidRPr="006A6E6F" w:rsidRDefault="004E6279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14:paraId="7167C384" w14:textId="77777777" w:rsidR="004E6279" w:rsidRPr="006A6E6F" w:rsidRDefault="004E6279" w:rsidP="00E263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6" w:type="dxa"/>
            <w:gridSpan w:val="3"/>
            <w:vMerge/>
            <w:vAlign w:val="center"/>
            <w:hideMark/>
          </w:tcPr>
          <w:p w14:paraId="34C48E73" w14:textId="77777777" w:rsidR="004E6279" w:rsidRPr="006A6E6F" w:rsidRDefault="004E6279" w:rsidP="00E263D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</w:tr>
      <w:tr w:rsidR="004E6279" w:rsidRPr="006A6E6F" w14:paraId="5A09EE7E" w14:textId="77777777" w:rsidTr="00E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6537CDA9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929" w:type="dxa"/>
            <w:vMerge/>
            <w:vAlign w:val="center"/>
          </w:tcPr>
          <w:p w14:paraId="28D9BA51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995" w:type="dxa"/>
            <w:vMerge/>
            <w:vAlign w:val="center"/>
          </w:tcPr>
          <w:p w14:paraId="43CD7ACF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14:paraId="3CED38AE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998" w:type="dxa"/>
            <w:vMerge/>
            <w:vAlign w:val="center"/>
          </w:tcPr>
          <w:p w14:paraId="73A4511C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011" w:type="dxa"/>
            <w:vMerge/>
            <w:vAlign w:val="center"/>
          </w:tcPr>
          <w:p w14:paraId="01C8A094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628" w:type="dxa"/>
            <w:vAlign w:val="center"/>
          </w:tcPr>
          <w:p w14:paraId="08C4F58E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CIE</w:t>
            </w:r>
          </w:p>
        </w:tc>
        <w:tc>
          <w:tcPr>
            <w:tcW w:w="660" w:type="dxa"/>
            <w:vAlign w:val="center"/>
          </w:tcPr>
          <w:p w14:paraId="070D0D60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ESE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1AC6DC9B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Total</w:t>
            </w:r>
          </w:p>
        </w:tc>
      </w:tr>
      <w:tr w:rsidR="004E6279" w:rsidRPr="006A6E6F" w14:paraId="494A19E9" w14:textId="77777777" w:rsidTr="00E2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4A0F35F5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OE-1</w:t>
            </w:r>
          </w:p>
        </w:tc>
        <w:tc>
          <w:tcPr>
            <w:tcW w:w="929" w:type="dxa"/>
            <w:vAlign w:val="center"/>
          </w:tcPr>
          <w:p w14:paraId="4495DE35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OE-1</w:t>
            </w:r>
          </w:p>
        </w:tc>
        <w:tc>
          <w:tcPr>
            <w:tcW w:w="1995" w:type="dxa"/>
            <w:vAlign w:val="center"/>
          </w:tcPr>
          <w:p w14:paraId="447A67CD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1110" w:type="dxa"/>
            <w:gridSpan w:val="2"/>
            <w:vAlign w:val="center"/>
          </w:tcPr>
          <w:p w14:paraId="26ED076E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00</w:t>
            </w:r>
          </w:p>
        </w:tc>
        <w:tc>
          <w:tcPr>
            <w:tcW w:w="998" w:type="dxa"/>
            <w:vAlign w:val="center"/>
          </w:tcPr>
          <w:p w14:paraId="6E42C646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1011" w:type="dxa"/>
            <w:vAlign w:val="center"/>
          </w:tcPr>
          <w:p w14:paraId="12BD57EE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45</w:t>
            </w:r>
          </w:p>
        </w:tc>
        <w:tc>
          <w:tcPr>
            <w:tcW w:w="628" w:type="dxa"/>
            <w:vAlign w:val="center"/>
          </w:tcPr>
          <w:p w14:paraId="04E2F98A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30</w:t>
            </w:r>
          </w:p>
        </w:tc>
        <w:tc>
          <w:tcPr>
            <w:tcW w:w="660" w:type="dxa"/>
            <w:vAlign w:val="center"/>
          </w:tcPr>
          <w:p w14:paraId="128BDFD4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1B168070" w14:textId="77777777" w:rsidR="004E6279" w:rsidRPr="006A6E6F" w:rsidRDefault="004E6279" w:rsidP="00E263DB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100</w:t>
            </w:r>
          </w:p>
        </w:tc>
      </w:tr>
    </w:tbl>
    <w:p w14:paraId="462C0618" w14:textId="76243499" w:rsidR="004E6279" w:rsidRDefault="004E627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224A1C72" w14:textId="72D94401" w:rsidR="004E6279" w:rsidRDefault="004E6279" w:rsidP="004E6279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Learning Objectives:</w:t>
      </w:r>
    </w:p>
    <w:p w14:paraId="6BF1075F" w14:textId="77777777" w:rsidR="00F1585B" w:rsidRPr="00F1585B" w:rsidRDefault="00F1585B" w:rsidP="00F1585B">
      <w:pPr>
        <w:numPr>
          <w:ilvl w:val="0"/>
          <w:numId w:val="17"/>
        </w:numPr>
        <w:shd w:val="clear" w:color="auto" w:fill="FFFFFF"/>
        <w:spacing w:after="60" w:line="240" w:lineRule="auto"/>
        <w:ind w:left="567"/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</w:pPr>
      <w:r w:rsidRPr="00F1585B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Preparation of Financial Statements.</w:t>
      </w:r>
    </w:p>
    <w:p w14:paraId="18B4A6D3" w14:textId="77777777" w:rsidR="00F1585B" w:rsidRPr="00F1585B" w:rsidRDefault="00F1585B" w:rsidP="00F1585B">
      <w:pPr>
        <w:numPr>
          <w:ilvl w:val="0"/>
          <w:numId w:val="17"/>
        </w:numPr>
        <w:shd w:val="clear" w:color="auto" w:fill="FFFFFF"/>
        <w:spacing w:after="60" w:line="240" w:lineRule="auto"/>
        <w:ind w:left="567"/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</w:pPr>
      <w:r w:rsidRPr="00F1585B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Recording of day to day accounting transactions.</w:t>
      </w:r>
    </w:p>
    <w:p w14:paraId="6570B901" w14:textId="77777777" w:rsidR="00F1585B" w:rsidRPr="00F1585B" w:rsidRDefault="00F1585B" w:rsidP="00F1585B">
      <w:pPr>
        <w:numPr>
          <w:ilvl w:val="0"/>
          <w:numId w:val="17"/>
        </w:numPr>
        <w:shd w:val="clear" w:color="auto" w:fill="FFFFFF"/>
        <w:spacing w:after="60" w:line="240" w:lineRule="auto"/>
        <w:ind w:left="567"/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</w:pPr>
      <w:r w:rsidRPr="00F1585B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Clarity on accounting fundamentals.</w:t>
      </w:r>
    </w:p>
    <w:p w14:paraId="307638BA" w14:textId="77777777" w:rsidR="00F1585B" w:rsidRPr="00F1585B" w:rsidRDefault="00F1585B" w:rsidP="00F1585B">
      <w:pPr>
        <w:numPr>
          <w:ilvl w:val="0"/>
          <w:numId w:val="17"/>
        </w:numPr>
        <w:shd w:val="clear" w:color="auto" w:fill="FFFFFF"/>
        <w:spacing w:after="60" w:line="240" w:lineRule="auto"/>
        <w:ind w:left="567"/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</w:pPr>
      <w:r w:rsidRPr="00F1585B">
        <w:rPr>
          <w:rFonts w:ascii="Times New Roman" w:eastAsia="Times New Roman" w:hAnsi="Times New Roman" w:cs="Times New Roman"/>
          <w:color w:val="202124"/>
          <w:sz w:val="24"/>
          <w:szCs w:val="24"/>
          <w:lang w:val="en-IN" w:eastAsia="en-IN" w:bidi="ar-SA"/>
        </w:rPr>
        <w:t>Banking and vendor/customer ledger reconciliation.</w:t>
      </w:r>
    </w:p>
    <w:p w14:paraId="14E6B491" w14:textId="77777777" w:rsidR="00F1585B" w:rsidRPr="00F1585B" w:rsidRDefault="00F1585B" w:rsidP="00F1585B">
      <w:pPr>
        <w:tabs>
          <w:tab w:val="left" w:pos="7770"/>
        </w:tabs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C924D01" w14:textId="1D5304AA" w:rsidR="004E6279" w:rsidRDefault="004E6279" w:rsidP="004E6279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Course Outcomes (Cos)</w:t>
      </w:r>
    </w:p>
    <w:p w14:paraId="094F162C" w14:textId="066E5B4E" w:rsidR="001D021C" w:rsidRPr="001D021C" w:rsidRDefault="001D021C" w:rsidP="001D021C">
      <w:pPr>
        <w:pStyle w:val="ListParagraph"/>
        <w:numPr>
          <w:ilvl w:val="0"/>
          <w:numId w:val="18"/>
        </w:numPr>
        <w:tabs>
          <w:tab w:val="left" w:pos="7770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D021C">
        <w:rPr>
          <w:rFonts w:ascii="Times New Roman" w:hAnsi="Times New Roman" w:cs="Times New Roman"/>
          <w:sz w:val="24"/>
          <w:szCs w:val="24"/>
        </w:rPr>
        <w:t>After successfully completion of this course, students will be work with well-known accounting software i.e. Tally.</w:t>
      </w:r>
    </w:p>
    <w:p w14:paraId="341CE057" w14:textId="4E55C195" w:rsidR="001D021C" w:rsidRPr="001D021C" w:rsidRDefault="001D021C" w:rsidP="001D021C">
      <w:pPr>
        <w:pStyle w:val="ListParagraph"/>
        <w:numPr>
          <w:ilvl w:val="0"/>
          <w:numId w:val="18"/>
        </w:numPr>
        <w:tabs>
          <w:tab w:val="left" w:pos="7770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D021C">
        <w:rPr>
          <w:rFonts w:ascii="Times New Roman" w:hAnsi="Times New Roman" w:cs="Times New Roman"/>
          <w:sz w:val="24"/>
          <w:szCs w:val="24"/>
        </w:rPr>
        <w:t xml:space="preserve">Student by their own will create company, enter accounting voucher entries including advance voucher entries, reconcile bank statements, do accrual adjustments, and also print financial statements, etc. in Tally software. </w:t>
      </w:r>
    </w:p>
    <w:p w14:paraId="6196042F" w14:textId="77777777" w:rsidR="001D021C" w:rsidRPr="001D021C" w:rsidRDefault="001D021C" w:rsidP="001D021C">
      <w:pPr>
        <w:pStyle w:val="ListParagraph"/>
        <w:numPr>
          <w:ilvl w:val="0"/>
          <w:numId w:val="18"/>
        </w:numPr>
        <w:tabs>
          <w:tab w:val="left" w:pos="7770"/>
        </w:tabs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1D021C">
        <w:rPr>
          <w:rFonts w:ascii="Times New Roman" w:hAnsi="Times New Roman" w:cs="Times New Roman"/>
          <w:sz w:val="24"/>
          <w:szCs w:val="24"/>
        </w:rPr>
        <w:t xml:space="preserve">Students will possess required skill and can also be employed as Tally data entry operator. </w:t>
      </w:r>
    </w:p>
    <w:p w14:paraId="1E496CDD" w14:textId="77777777" w:rsidR="001D021C" w:rsidRDefault="001D021C" w:rsidP="001D021C">
      <w:pPr>
        <w:tabs>
          <w:tab w:val="left" w:pos="777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5D2FD48" w14:textId="7B72088D" w:rsidR="004E6279" w:rsidRPr="001D021C" w:rsidRDefault="004E6279" w:rsidP="001D021C">
      <w:pPr>
        <w:tabs>
          <w:tab w:val="left" w:pos="777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1D021C"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Detailed Syllabus: </w:t>
      </w:r>
    </w:p>
    <w:p w14:paraId="5A4B7D09" w14:textId="10E28633" w:rsidR="004E6279" w:rsidRDefault="004E6279" w:rsidP="004E627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I:  </w:t>
      </w:r>
      <w:r w:rsidR="001D021C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Introduction to </w:t>
      </w:r>
      <w:proofErr w:type="spellStart"/>
      <w:r w:rsidR="001D021C">
        <w:rPr>
          <w:rFonts w:ascii="Times New Roman" w:hAnsi="Times New Roman" w:cs="Times New Roman"/>
          <w:bCs/>
          <w:sz w:val="24"/>
          <w:szCs w:val="24"/>
          <w14:ligatures w14:val="standard"/>
        </w:rPr>
        <w:t>TallyPrime</w:t>
      </w:r>
      <w:proofErr w:type="spellEnd"/>
      <w:r w:rsidR="001D021C">
        <w:rPr>
          <w:rFonts w:ascii="Times New Roman" w:hAnsi="Times New Roman" w:cs="Times New Roman"/>
          <w:bCs/>
          <w:sz w:val="24"/>
          <w:szCs w:val="24"/>
          <w14:ligatures w14:val="standard"/>
        </w:rPr>
        <w:t>.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                                                     (Allotted Lectures</w:t>
      </w:r>
      <w:r w:rsidR="001D021C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03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)</w:t>
      </w:r>
    </w:p>
    <w:p w14:paraId="1D089FDC" w14:textId="7CF2E58F" w:rsidR="004E6279" w:rsidRDefault="004E6279" w:rsidP="004E627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II: </w:t>
      </w:r>
      <w:r w:rsidR="001D021C">
        <w:rPr>
          <w:rFonts w:ascii="Times New Roman" w:hAnsi="Times New Roman" w:cs="Times New Roman"/>
          <w:bCs/>
          <w:sz w:val="24"/>
          <w:szCs w:val="24"/>
          <w14:ligatures w14:val="standard"/>
        </w:rPr>
        <w:t>Maintaining chart of Account.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                                                (Allotted Lectures</w:t>
      </w:r>
      <w:r w:rsidR="001D021C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06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)</w:t>
      </w:r>
    </w:p>
    <w:p w14:paraId="6EE96960" w14:textId="055B0F0A" w:rsidR="004E6279" w:rsidRDefault="004E6279" w:rsidP="004E627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III: </w:t>
      </w:r>
      <w:r w:rsidR="001D021C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Recording and maintaining accounting transactions.            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(Allotted Lectures</w:t>
      </w:r>
      <w:r w:rsidR="001D021C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07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)</w:t>
      </w:r>
    </w:p>
    <w:p w14:paraId="0B7C7965" w14:textId="1FFEB44F" w:rsidR="004E6279" w:rsidRDefault="004E6279" w:rsidP="004E627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IV: </w:t>
      </w:r>
      <w:r w:rsidR="001D021C">
        <w:rPr>
          <w:rFonts w:ascii="Times New Roman" w:hAnsi="Times New Roman" w:cs="Times New Roman"/>
          <w:bCs/>
          <w:sz w:val="24"/>
          <w:szCs w:val="24"/>
          <w14:ligatures w14:val="standard"/>
        </w:rPr>
        <w:t>Banking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Allotted Lectures</w:t>
      </w:r>
      <w:r w:rsidR="001D021C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08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)</w:t>
      </w:r>
    </w:p>
    <w:p w14:paraId="6A5EBF7B" w14:textId="11E602C1" w:rsidR="001D021C" w:rsidRDefault="001D021C" w:rsidP="001D021C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Unit V: Generating financial statements and MIS reports.                     (Allotted Lectures 06)</w:t>
      </w:r>
    </w:p>
    <w:p w14:paraId="6DB0C78C" w14:textId="6D03ECE9" w:rsidR="001D021C" w:rsidRDefault="001D021C" w:rsidP="001D021C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Unit VI: Data Security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ab/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ab/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Allotted Lectures 07)</w:t>
      </w:r>
    </w:p>
    <w:p w14:paraId="1F5F0A4B" w14:textId="6F91C518" w:rsidR="001D021C" w:rsidRDefault="001D021C" w:rsidP="001D021C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VII: Company Data Management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Allotted Lectures 08)</w:t>
      </w:r>
    </w:p>
    <w:p w14:paraId="03B25EEC" w14:textId="77777777" w:rsidR="001D021C" w:rsidRDefault="001D021C" w:rsidP="001D021C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</w:p>
    <w:p w14:paraId="7A10D800" w14:textId="77777777" w:rsidR="001D021C" w:rsidRDefault="001D021C" w:rsidP="001D021C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</w:p>
    <w:p w14:paraId="10A5ED24" w14:textId="77777777" w:rsidR="001D021C" w:rsidRDefault="001D021C" w:rsidP="004E627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</w:p>
    <w:p w14:paraId="4149D25C" w14:textId="77777777" w:rsidR="004E6279" w:rsidRDefault="004E6279" w:rsidP="004E6279">
      <w:pPr>
        <w:spacing w:line="240" w:lineRule="auto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Suggested Readings/Material: </w:t>
      </w:r>
    </w:p>
    <w:p w14:paraId="4817F5E1" w14:textId="50D2963D" w:rsidR="004E6279" w:rsidRPr="00483699" w:rsidRDefault="004E6279" w:rsidP="004E62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 w:rsidRPr="00483699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1. </w:t>
      </w:r>
      <w:r w:rsidR="00483699" w:rsidRPr="004836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Tally Essential - Level 1, Tally Education Pvt. Ltd.</w:t>
      </w:r>
    </w:p>
    <w:p w14:paraId="5A408623" w14:textId="458E3B19" w:rsidR="004E6279" w:rsidRDefault="004E6279" w:rsidP="004E62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2.</w:t>
      </w:r>
      <w:r w:rsidR="00483699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</w:t>
      </w:r>
      <w:r w:rsidR="00483699" w:rsidRPr="0048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Tally ERP 9 Made Simple Basic Financial Accounting Book by Ashok K </w:t>
      </w:r>
      <w:proofErr w:type="spellStart"/>
      <w:r w:rsidR="00483699" w:rsidRPr="0048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Nadhani</w:t>
      </w:r>
      <w:proofErr w:type="spellEnd"/>
    </w:p>
    <w:p w14:paraId="7866DEE7" w14:textId="535A8CF6" w:rsidR="004E6279" w:rsidRPr="00483699" w:rsidRDefault="004E6279" w:rsidP="004E62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 w:rsidRPr="00483699">
        <w:rPr>
          <w:rFonts w:ascii="Times New Roman" w:hAnsi="Times New Roman" w:cs="Times New Roman"/>
          <w:bCs/>
          <w:sz w:val="24"/>
          <w:szCs w:val="24"/>
          <w14:ligatures w14:val="standard"/>
        </w:rPr>
        <w:t>3.</w:t>
      </w:r>
      <w:r w:rsidR="00483699" w:rsidRPr="00483699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</w:t>
      </w:r>
      <w:r w:rsidR="00483699" w:rsidRPr="0048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Tally </w:t>
      </w:r>
      <w:proofErr w:type="spellStart"/>
      <w:r w:rsidR="00483699" w:rsidRPr="0048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Erp</w:t>
      </w:r>
      <w:proofErr w:type="spellEnd"/>
      <w:r w:rsidR="00483699" w:rsidRPr="0048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9 Power </w:t>
      </w:r>
      <w:proofErr w:type="gramStart"/>
      <w:r w:rsidR="00483699" w:rsidRPr="0048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Of</w:t>
      </w:r>
      <w:proofErr w:type="gramEnd"/>
      <w:r w:rsidR="00483699" w:rsidRPr="0048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Simplicity Book by Shraddha Singh </w:t>
      </w:r>
      <w:proofErr w:type="spellStart"/>
      <w:r w:rsidR="00483699" w:rsidRPr="0048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Navneet</w:t>
      </w:r>
      <w:proofErr w:type="spellEnd"/>
      <w:r w:rsidR="00483699" w:rsidRPr="0048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483699" w:rsidRPr="0048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Mehra</w:t>
      </w:r>
      <w:proofErr w:type="spellEnd"/>
    </w:p>
    <w:p w14:paraId="24BC2FE7" w14:textId="77777777" w:rsidR="004E6279" w:rsidRDefault="004E627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02E4F55" w14:textId="5C12FA6F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5F1E5A26" w14:textId="39025CD3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2AAFE0E5" w14:textId="7BF0616E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FD6B15F" w14:textId="02A982BF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C097F9A" w14:textId="797C9B6B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C6360C4" w14:textId="10F22AE7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56494E5" w14:textId="1E15FEA8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CD73F4F" w14:textId="2CBD099E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6B26CB43" w14:textId="79403C50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056C392" w14:textId="51981622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5295EC38" w14:textId="7B4B5F67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597E49D" w14:textId="5F215759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D20CC73" w14:textId="05CFF0F9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55C373C" w14:textId="6A45BD4A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07BC123" w14:textId="16DA0581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511F656" w14:textId="6D243823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218A91E6" w14:textId="5246D1FC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01F29183" w14:textId="4FA0016C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863734C" w14:textId="1275E4DC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FD9792E" w14:textId="1042CBD9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6D930864" w14:textId="3F6C827B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0D66DB1" w14:textId="7ED0D6C3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2CCBF0F9" w14:textId="7EDEDEE7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71A5248" w14:textId="2DCAE0EB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5B2353D6" w14:textId="7D0BD03E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940C825" w14:textId="2B7DF71F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A7E1BFB" w14:textId="18CEAC49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BB41FFF" w14:textId="5477DA19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4F6C29B" w14:textId="315B6BC4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B41FA39" w14:textId="76172225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7085E305" w14:textId="48FC7049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76C8F31" w14:textId="7A60BFC2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6CA97647" w14:textId="600CEDEA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6B1001BF" w14:textId="13D378E6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2D1DAEF" w14:textId="35D4C9FA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F554FE4" w14:textId="0A8BFF98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7D912AE" w14:textId="516EBF8C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20B737ED" w14:textId="5A87FAC0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2DAB8931" w14:textId="24B9BBE7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046A4186" w14:textId="4CF934E3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0F6EC48E" w14:textId="202D7B07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47E13FE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C10F512" w14:textId="7BA643A5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Ahmednagar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Jilha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 Maratha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Vidya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Prasarak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Samaj’s</w:t>
      </w:r>
      <w:proofErr w:type="spellEnd"/>
    </w:p>
    <w:p w14:paraId="719674E0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14:ligatures w14:val="standard"/>
        </w:rPr>
      </w:pPr>
      <w:r>
        <w:rPr>
          <w:rFonts w:ascii="Times New Roman" w:hAnsi="Times New Roman" w:cs="Times New Roman"/>
          <w:b/>
          <w:bCs/>
          <w:sz w:val="36"/>
          <w:szCs w:val="36"/>
          <w14:ligatures w14:val="standard"/>
        </w:rPr>
        <w:t>New Arts, Commerce and Science College, Ahmednagar</w:t>
      </w:r>
    </w:p>
    <w:p w14:paraId="340E9E33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lastRenderedPageBreak/>
        <w:t>(Autonomous)</w:t>
      </w:r>
    </w:p>
    <w:p w14:paraId="2FD7E8DD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t xml:space="preserve">Syllabus </w:t>
      </w:r>
    </w:p>
    <w:p w14:paraId="090D3410" w14:textId="48C58AB9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t xml:space="preserve">Open Elective (OE) </w:t>
      </w:r>
    </w:p>
    <w:p w14:paraId="5D67B964" w14:textId="629CCE53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2EF3A940" w14:textId="77777777" w:rsidR="00483699" w:rsidRDefault="00483699" w:rsidP="0048369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937"/>
        <w:gridCol w:w="929"/>
        <w:gridCol w:w="1995"/>
        <w:gridCol w:w="647"/>
        <w:gridCol w:w="463"/>
        <w:gridCol w:w="998"/>
        <w:gridCol w:w="1011"/>
        <w:gridCol w:w="628"/>
        <w:gridCol w:w="660"/>
        <w:gridCol w:w="748"/>
      </w:tblGrid>
      <w:tr w:rsidR="00483699" w:rsidRPr="00921389" w14:paraId="1DF585D6" w14:textId="77777777" w:rsidTr="002B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10"/>
            <w:vAlign w:val="center"/>
          </w:tcPr>
          <w:p w14:paraId="54B0CEAC" w14:textId="20E7BAAA" w:rsidR="00483699" w:rsidRPr="00921389" w:rsidRDefault="00483699" w:rsidP="00483699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92138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Title of the Course</w:t>
            </w:r>
            <w:r w:rsidRPr="00921389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:</w:t>
            </w: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Advanced Tally</w:t>
            </w:r>
          </w:p>
        </w:tc>
      </w:tr>
      <w:tr w:rsidR="00483699" w:rsidRPr="00921389" w14:paraId="45873D32" w14:textId="77777777" w:rsidTr="002B1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4"/>
            <w:vAlign w:val="center"/>
          </w:tcPr>
          <w:p w14:paraId="6F1C250D" w14:textId="77777777" w:rsidR="00483699" w:rsidRPr="00921389" w:rsidRDefault="00483699" w:rsidP="002B1CEC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Year: 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8" w:type="dxa"/>
            <w:gridSpan w:val="6"/>
            <w:vAlign w:val="center"/>
          </w:tcPr>
          <w:p w14:paraId="25C65A69" w14:textId="77777777" w:rsidR="00483699" w:rsidRPr="00921389" w:rsidRDefault="00483699" w:rsidP="002B1CEC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92138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Semester: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</w:tr>
      <w:tr w:rsidR="00483699" w:rsidRPr="006A6E6F" w14:paraId="6B9CA9ED" w14:textId="77777777" w:rsidTr="002B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vAlign w:val="center"/>
            <w:hideMark/>
          </w:tcPr>
          <w:p w14:paraId="704372D7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Course</w:t>
            </w:r>
          </w:p>
          <w:p w14:paraId="66998D7A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Type </w:t>
            </w:r>
          </w:p>
        </w:tc>
        <w:tc>
          <w:tcPr>
            <w:tcW w:w="929" w:type="dxa"/>
            <w:vMerge w:val="restart"/>
            <w:vAlign w:val="center"/>
          </w:tcPr>
          <w:p w14:paraId="2BD56666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Course Code</w:t>
            </w:r>
          </w:p>
        </w:tc>
        <w:tc>
          <w:tcPr>
            <w:tcW w:w="3105" w:type="dxa"/>
            <w:gridSpan w:val="3"/>
            <w:vAlign w:val="center"/>
            <w:hideMark/>
          </w:tcPr>
          <w:p w14:paraId="34C6322B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Credit Distribution</w:t>
            </w:r>
          </w:p>
        </w:tc>
        <w:tc>
          <w:tcPr>
            <w:tcW w:w="998" w:type="dxa"/>
            <w:vMerge w:val="restart"/>
            <w:vAlign w:val="center"/>
            <w:hideMark/>
          </w:tcPr>
          <w:p w14:paraId="327F70AA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Credits</w:t>
            </w:r>
          </w:p>
        </w:tc>
        <w:tc>
          <w:tcPr>
            <w:tcW w:w="1011" w:type="dxa"/>
            <w:vMerge w:val="restart"/>
            <w:vAlign w:val="center"/>
            <w:hideMark/>
          </w:tcPr>
          <w:p w14:paraId="5E1209D0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Allotted 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6" w:type="dxa"/>
            <w:gridSpan w:val="3"/>
            <w:vMerge w:val="restart"/>
            <w:vAlign w:val="center"/>
            <w:hideMark/>
          </w:tcPr>
          <w:p w14:paraId="750F6B84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Allotted Marks</w:t>
            </w:r>
          </w:p>
        </w:tc>
      </w:tr>
      <w:tr w:rsidR="00483699" w:rsidRPr="006A6E6F" w14:paraId="0D027E93" w14:textId="77777777" w:rsidTr="002B1CE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  <w:hideMark/>
          </w:tcPr>
          <w:p w14:paraId="742FD66A" w14:textId="77777777" w:rsidR="00483699" w:rsidRPr="006A6E6F" w:rsidRDefault="00483699" w:rsidP="002B1CEC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929" w:type="dxa"/>
            <w:vMerge/>
            <w:vAlign w:val="center"/>
          </w:tcPr>
          <w:p w14:paraId="6A41A14F" w14:textId="77777777" w:rsidR="00483699" w:rsidRPr="006A6E6F" w:rsidRDefault="00483699" w:rsidP="002B1C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995" w:type="dxa"/>
            <w:vMerge w:val="restart"/>
            <w:vAlign w:val="center"/>
            <w:hideMark/>
          </w:tcPr>
          <w:p w14:paraId="72D636D4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Theory</w:t>
            </w:r>
          </w:p>
        </w:tc>
        <w:tc>
          <w:tcPr>
            <w:tcW w:w="1110" w:type="dxa"/>
            <w:gridSpan w:val="2"/>
            <w:vMerge w:val="restart"/>
            <w:vAlign w:val="center"/>
            <w:hideMark/>
          </w:tcPr>
          <w:p w14:paraId="1F0248C5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Practical</w:t>
            </w:r>
          </w:p>
        </w:tc>
        <w:tc>
          <w:tcPr>
            <w:tcW w:w="998" w:type="dxa"/>
            <w:vMerge/>
            <w:vAlign w:val="center"/>
            <w:hideMark/>
          </w:tcPr>
          <w:p w14:paraId="35AE7AD2" w14:textId="77777777" w:rsidR="00483699" w:rsidRPr="006A6E6F" w:rsidRDefault="00483699" w:rsidP="002B1C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14:paraId="01AA882F" w14:textId="77777777" w:rsidR="00483699" w:rsidRPr="006A6E6F" w:rsidRDefault="00483699" w:rsidP="002B1C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6" w:type="dxa"/>
            <w:gridSpan w:val="3"/>
            <w:vMerge/>
            <w:vAlign w:val="center"/>
            <w:hideMark/>
          </w:tcPr>
          <w:p w14:paraId="063727E7" w14:textId="77777777" w:rsidR="00483699" w:rsidRPr="006A6E6F" w:rsidRDefault="00483699" w:rsidP="002B1CEC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</w:tr>
      <w:tr w:rsidR="00483699" w:rsidRPr="006A6E6F" w14:paraId="02486058" w14:textId="77777777" w:rsidTr="002B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33BE739C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929" w:type="dxa"/>
            <w:vMerge/>
            <w:vAlign w:val="center"/>
          </w:tcPr>
          <w:p w14:paraId="2C65E452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995" w:type="dxa"/>
            <w:vMerge/>
            <w:vAlign w:val="center"/>
          </w:tcPr>
          <w:p w14:paraId="5BF4D6A9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14:paraId="5ADBE610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998" w:type="dxa"/>
            <w:vMerge/>
            <w:vAlign w:val="center"/>
          </w:tcPr>
          <w:p w14:paraId="4115D764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011" w:type="dxa"/>
            <w:vMerge/>
            <w:vAlign w:val="center"/>
          </w:tcPr>
          <w:p w14:paraId="7DF50086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628" w:type="dxa"/>
            <w:vAlign w:val="center"/>
          </w:tcPr>
          <w:p w14:paraId="3B2215C8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CIE</w:t>
            </w:r>
          </w:p>
        </w:tc>
        <w:tc>
          <w:tcPr>
            <w:tcW w:w="660" w:type="dxa"/>
            <w:vAlign w:val="center"/>
          </w:tcPr>
          <w:p w14:paraId="25AA724C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ESE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16EFA2E1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Total</w:t>
            </w:r>
          </w:p>
        </w:tc>
      </w:tr>
      <w:tr w:rsidR="00483699" w:rsidRPr="006A6E6F" w14:paraId="420B1F03" w14:textId="77777777" w:rsidTr="002B1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2DA4B1D6" w14:textId="56AD5C18" w:rsidR="00483699" w:rsidRPr="006A6E6F" w:rsidRDefault="00483699" w:rsidP="00483699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OE-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2</w:t>
            </w:r>
          </w:p>
        </w:tc>
        <w:tc>
          <w:tcPr>
            <w:tcW w:w="929" w:type="dxa"/>
            <w:vAlign w:val="center"/>
          </w:tcPr>
          <w:p w14:paraId="22473C7B" w14:textId="348B97AD" w:rsidR="00483699" w:rsidRPr="006A6E6F" w:rsidRDefault="00483699" w:rsidP="00483699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2</w:t>
            </w:r>
          </w:p>
        </w:tc>
        <w:tc>
          <w:tcPr>
            <w:tcW w:w="1995" w:type="dxa"/>
            <w:vAlign w:val="center"/>
          </w:tcPr>
          <w:p w14:paraId="21E80E15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1110" w:type="dxa"/>
            <w:gridSpan w:val="2"/>
            <w:vAlign w:val="center"/>
          </w:tcPr>
          <w:p w14:paraId="5E70F579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00</w:t>
            </w:r>
          </w:p>
        </w:tc>
        <w:tc>
          <w:tcPr>
            <w:tcW w:w="998" w:type="dxa"/>
            <w:vAlign w:val="center"/>
          </w:tcPr>
          <w:p w14:paraId="2E86057D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1011" w:type="dxa"/>
            <w:vAlign w:val="center"/>
          </w:tcPr>
          <w:p w14:paraId="668D60C7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45</w:t>
            </w:r>
          </w:p>
        </w:tc>
        <w:tc>
          <w:tcPr>
            <w:tcW w:w="628" w:type="dxa"/>
            <w:vAlign w:val="center"/>
          </w:tcPr>
          <w:p w14:paraId="58C6A05D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30</w:t>
            </w:r>
          </w:p>
        </w:tc>
        <w:tc>
          <w:tcPr>
            <w:tcW w:w="660" w:type="dxa"/>
            <w:vAlign w:val="center"/>
          </w:tcPr>
          <w:p w14:paraId="5702E31B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24CF5C0D" w14:textId="77777777" w:rsidR="00483699" w:rsidRPr="006A6E6F" w:rsidRDefault="00483699" w:rsidP="002B1CEC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100</w:t>
            </w:r>
          </w:p>
        </w:tc>
      </w:tr>
    </w:tbl>
    <w:p w14:paraId="3FB18A16" w14:textId="77777777" w:rsidR="00483699" w:rsidRDefault="00483699" w:rsidP="0048369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90B3939" w14:textId="77777777" w:rsidR="00483699" w:rsidRDefault="00483699" w:rsidP="00483699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Learning Objectives:</w:t>
      </w:r>
    </w:p>
    <w:p w14:paraId="0DAE7D96" w14:textId="3FB98758" w:rsidR="00646D89" w:rsidRPr="00404D03" w:rsidRDefault="00646D89" w:rsidP="00404D03">
      <w:pPr>
        <w:pStyle w:val="ListParagraph"/>
        <w:numPr>
          <w:ilvl w:val="0"/>
          <w:numId w:val="20"/>
        </w:numPr>
        <w:tabs>
          <w:tab w:val="left" w:pos="7770"/>
        </w:tabs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404D0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This course aims to provide the knowledge of advanced features in Tally for overall control and efficiency in operating. </w:t>
      </w:r>
    </w:p>
    <w:p w14:paraId="530724FE" w14:textId="52EE8FB0" w:rsidR="00646D89" w:rsidRPr="00404D03" w:rsidRDefault="00646D89" w:rsidP="00404D03">
      <w:pPr>
        <w:pStyle w:val="ListParagraph"/>
        <w:numPr>
          <w:ilvl w:val="0"/>
          <w:numId w:val="20"/>
        </w:numPr>
        <w:tabs>
          <w:tab w:val="left" w:pos="7770"/>
        </w:tabs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404D0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Functions useful for managers and persons responsible for internal reporting are generation of reports, analysis of financials, tax, </w:t>
      </w:r>
      <w:r w:rsidR="00404D03" w:rsidRPr="00404D03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Cost / Profit </w:t>
      </w:r>
      <w:proofErr w:type="spellStart"/>
      <w:r w:rsidR="00404D03" w:rsidRPr="00404D03">
        <w:rPr>
          <w:rFonts w:ascii="Times New Roman" w:hAnsi="Times New Roman" w:cs="Times New Roman"/>
          <w:bCs/>
          <w:sz w:val="24"/>
          <w:szCs w:val="24"/>
          <w14:ligatures w14:val="standard"/>
        </w:rPr>
        <w:t>Centres</w:t>
      </w:r>
      <w:proofErr w:type="spellEnd"/>
      <w:r w:rsidR="00404D03" w:rsidRPr="00404D03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</w:t>
      </w:r>
      <w:proofErr w:type="gramStart"/>
      <w:r w:rsidR="00404D03" w:rsidRPr="00404D03">
        <w:rPr>
          <w:rFonts w:ascii="Times New Roman" w:hAnsi="Times New Roman" w:cs="Times New Roman"/>
          <w:bCs/>
          <w:sz w:val="24"/>
          <w:szCs w:val="24"/>
          <w14:ligatures w14:val="standard"/>
        </w:rPr>
        <w:t>Management</w:t>
      </w:r>
      <w:r w:rsidR="00404D03" w:rsidRPr="00404D0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,</w:t>
      </w:r>
      <w:r w:rsidRPr="00404D0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cost</w:t>
      </w:r>
      <w:proofErr w:type="gramEnd"/>
      <w:r w:rsidRPr="00404D0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404D0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centre</w:t>
      </w:r>
      <w:proofErr w:type="spellEnd"/>
      <w:r w:rsidRPr="00404D0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reporting, etc.</w:t>
      </w:r>
    </w:p>
    <w:p w14:paraId="1524BE01" w14:textId="77777777" w:rsidR="00483699" w:rsidRDefault="00483699" w:rsidP="00483699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Course Outcomes (Cos)</w:t>
      </w:r>
    </w:p>
    <w:p w14:paraId="3D99F4BF" w14:textId="13F6BEB9" w:rsidR="00483699" w:rsidRPr="00404D03" w:rsidRDefault="00483699" w:rsidP="00404D03">
      <w:pPr>
        <w:pStyle w:val="ListParagraph"/>
        <w:numPr>
          <w:ilvl w:val="0"/>
          <w:numId w:val="21"/>
        </w:numPr>
        <w:tabs>
          <w:tab w:val="left" w:pos="7770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4D03">
        <w:rPr>
          <w:rFonts w:ascii="Times New Roman" w:hAnsi="Times New Roman" w:cs="Times New Roman"/>
          <w:sz w:val="24"/>
          <w:szCs w:val="24"/>
        </w:rPr>
        <w:t xml:space="preserve">After successfully completion of this course, students will be work with well-known accounting </w:t>
      </w:r>
      <w:r w:rsidR="00404D03" w:rsidRPr="00404D03">
        <w:rPr>
          <w:rFonts w:ascii="Times New Roman" w:hAnsi="Times New Roman" w:cs="Times New Roman"/>
          <w:sz w:val="24"/>
          <w:szCs w:val="24"/>
        </w:rPr>
        <w:t xml:space="preserve">advanced </w:t>
      </w:r>
      <w:r w:rsidRPr="00404D03">
        <w:rPr>
          <w:rFonts w:ascii="Times New Roman" w:hAnsi="Times New Roman" w:cs="Times New Roman"/>
          <w:sz w:val="24"/>
          <w:szCs w:val="24"/>
        </w:rPr>
        <w:t>software i.e. Tally.</w:t>
      </w:r>
    </w:p>
    <w:p w14:paraId="253251E3" w14:textId="631ED001" w:rsidR="00404D03" w:rsidRPr="00404D03" w:rsidRDefault="00404D03" w:rsidP="00404D03">
      <w:pPr>
        <w:pStyle w:val="ListParagraph"/>
        <w:numPr>
          <w:ilvl w:val="0"/>
          <w:numId w:val="21"/>
        </w:numPr>
        <w:tabs>
          <w:tab w:val="left" w:pos="7770"/>
        </w:tabs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404D03">
        <w:rPr>
          <w:rFonts w:ascii="Times New Roman" w:hAnsi="Times New Roman" w:cs="Times New Roman"/>
          <w:sz w:val="24"/>
          <w:szCs w:val="24"/>
        </w:rPr>
        <w:t xml:space="preserve">Work with well-known accounting software i.e. Tally ERP 9.  </w:t>
      </w:r>
    </w:p>
    <w:p w14:paraId="78348BB1" w14:textId="77777777" w:rsidR="00404D03" w:rsidRPr="00404D03" w:rsidRDefault="00404D03" w:rsidP="00404D03">
      <w:pPr>
        <w:pStyle w:val="ListParagraph"/>
        <w:numPr>
          <w:ilvl w:val="0"/>
          <w:numId w:val="21"/>
        </w:numPr>
        <w:tabs>
          <w:tab w:val="left" w:pos="7770"/>
        </w:tabs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404D03">
        <w:rPr>
          <w:rFonts w:ascii="Times New Roman" w:hAnsi="Times New Roman" w:cs="Times New Roman"/>
          <w:sz w:val="24"/>
          <w:szCs w:val="24"/>
        </w:rPr>
        <w:t xml:space="preserve">Enter accounting voucher entries including advance voucher entries, etc. in Tally ERP 9 software. </w:t>
      </w:r>
    </w:p>
    <w:p w14:paraId="40C10E90" w14:textId="77777777" w:rsidR="00404D03" w:rsidRPr="00404D03" w:rsidRDefault="00404D03" w:rsidP="00404D03">
      <w:pPr>
        <w:pStyle w:val="ListParagraph"/>
        <w:numPr>
          <w:ilvl w:val="0"/>
          <w:numId w:val="21"/>
        </w:numPr>
        <w:tabs>
          <w:tab w:val="left" w:pos="7770"/>
        </w:tabs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404D03">
        <w:rPr>
          <w:rFonts w:ascii="Times New Roman" w:hAnsi="Times New Roman" w:cs="Times New Roman"/>
          <w:sz w:val="24"/>
          <w:szCs w:val="24"/>
        </w:rPr>
        <w:t xml:space="preserve">Possess required skill and can also be employed as Tally data entry operator. </w:t>
      </w:r>
    </w:p>
    <w:p w14:paraId="310D6F2E" w14:textId="581F3856" w:rsidR="00483699" w:rsidRPr="00404D03" w:rsidRDefault="00483699" w:rsidP="00404D03">
      <w:pPr>
        <w:pStyle w:val="ListParagraph"/>
        <w:numPr>
          <w:ilvl w:val="0"/>
          <w:numId w:val="21"/>
        </w:numPr>
        <w:tabs>
          <w:tab w:val="left" w:pos="7770"/>
        </w:tabs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404D03">
        <w:rPr>
          <w:rFonts w:ascii="Times New Roman" w:hAnsi="Times New Roman" w:cs="Times New Roman"/>
          <w:sz w:val="24"/>
          <w:szCs w:val="24"/>
        </w:rPr>
        <w:t xml:space="preserve">Students will possess required skill and can also be employed as Tally data entry operator. </w:t>
      </w:r>
    </w:p>
    <w:p w14:paraId="1BAE462D" w14:textId="77777777" w:rsidR="00483699" w:rsidRPr="001D021C" w:rsidRDefault="00483699" w:rsidP="00483699">
      <w:pPr>
        <w:tabs>
          <w:tab w:val="left" w:pos="777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1D021C"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Detailed Syllabus: </w:t>
      </w:r>
    </w:p>
    <w:p w14:paraId="07C6FE19" w14:textId="17172664" w:rsidR="00483699" w:rsidRDefault="00483699" w:rsidP="0048369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I: 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Storage and Classification of Inventory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.                                   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(Allotted Lectures 0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4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)</w:t>
      </w:r>
    </w:p>
    <w:p w14:paraId="780EBF13" w14:textId="0A0B49D0" w:rsidR="00483699" w:rsidRDefault="00483699" w:rsidP="0048369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II: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Account </w:t>
      </w:r>
      <w:proofErr w:type="spellStart"/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Recievable</w:t>
      </w:r>
      <w:proofErr w:type="spellEnd"/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and Payable Management.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                      (Allotted Lectures 0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5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)</w:t>
      </w:r>
    </w:p>
    <w:p w14:paraId="68C52C5E" w14:textId="457DFD40" w:rsidR="00483699" w:rsidRDefault="00483699" w:rsidP="0048369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III: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Purchase and Sales Order Management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ab/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ab/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            </w:t>
      </w:r>
      <w:proofErr w:type="gramStart"/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Allotted Lectures 0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4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)</w:t>
      </w:r>
    </w:p>
    <w:p w14:paraId="6F4404B6" w14:textId="49AB3335" w:rsidR="00483699" w:rsidRDefault="00483699" w:rsidP="0048369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IV: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Cost / Profit </w:t>
      </w:r>
      <w:proofErr w:type="spellStart"/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Centres</w:t>
      </w:r>
      <w:proofErr w:type="spellEnd"/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Management.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ab/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ab/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                       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(Allotted Lectures 0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5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)</w:t>
      </w:r>
    </w:p>
    <w:p w14:paraId="1F75AFE8" w14:textId="4B1BB538" w:rsidR="00483699" w:rsidRDefault="00483699" w:rsidP="0048369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V: Generating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and Printing </w:t>
      </w:r>
      <w:proofErr w:type="spellStart"/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Reposrts</w:t>
      </w:r>
      <w:proofErr w:type="spellEnd"/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.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ab/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                 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(Allotted Lectures 0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3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)</w:t>
      </w:r>
    </w:p>
    <w:p w14:paraId="27C7231F" w14:textId="18AE59A6" w:rsidR="00623B3E" w:rsidRDefault="00483699" w:rsidP="0048369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VI: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Goods and Services Tax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Allotted Lectures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>12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)</w:t>
      </w:r>
    </w:p>
    <w:p w14:paraId="30C4E275" w14:textId="7E91D930" w:rsidR="00483699" w:rsidRDefault="00483699" w:rsidP="0048369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VII: </w:t>
      </w:r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Tax Deducted at Source      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                                                </w:t>
      </w:r>
      <w:proofErr w:type="gramStart"/>
      <w:r w:rsidR="00623B3E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Allotted Lectures 08)</w:t>
      </w:r>
    </w:p>
    <w:p w14:paraId="75775015" w14:textId="374A80DC" w:rsidR="00623B3E" w:rsidRDefault="00623B3E" w:rsidP="00623B3E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Unit VIII: Management of Business Data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Allotted Lectures 02)</w:t>
      </w:r>
    </w:p>
    <w:p w14:paraId="7301C8AB" w14:textId="24F5DC7E" w:rsidR="00623B3E" w:rsidRDefault="00623B3E" w:rsidP="00623B3E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Unit IX: Moving to the next Financial Year.                                           (Allotted Lectures 02)</w:t>
      </w:r>
    </w:p>
    <w:p w14:paraId="16563618" w14:textId="77777777" w:rsidR="00623B3E" w:rsidRDefault="00623B3E" w:rsidP="00623B3E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</w:p>
    <w:p w14:paraId="28F1AABF" w14:textId="77777777" w:rsidR="00623B3E" w:rsidRDefault="00623B3E" w:rsidP="0048369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</w:p>
    <w:p w14:paraId="0C306306" w14:textId="77777777" w:rsidR="00483699" w:rsidRDefault="00483699" w:rsidP="0048369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</w:p>
    <w:p w14:paraId="375384DB" w14:textId="77777777" w:rsidR="00483699" w:rsidRDefault="00483699" w:rsidP="0048369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</w:p>
    <w:p w14:paraId="1A1C9313" w14:textId="77777777" w:rsidR="00483699" w:rsidRDefault="00483699" w:rsidP="00483699">
      <w:p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</w:p>
    <w:p w14:paraId="5543030A" w14:textId="77777777" w:rsidR="00483699" w:rsidRDefault="00483699" w:rsidP="00483699">
      <w:pPr>
        <w:spacing w:line="240" w:lineRule="auto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Suggested Readings/Material: </w:t>
      </w:r>
    </w:p>
    <w:p w14:paraId="06D866E3" w14:textId="68DA92E7" w:rsidR="00483699" w:rsidRPr="00483699" w:rsidRDefault="00483699" w:rsidP="004836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 w:rsidRPr="00483699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1. </w:t>
      </w:r>
      <w:r w:rsidRPr="004836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Tally Essential - Level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4836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Tally Education Pvt. Ltd.</w:t>
      </w:r>
    </w:p>
    <w:p w14:paraId="36EFB42F" w14:textId="68A34771" w:rsidR="00483699" w:rsidRDefault="00483699" w:rsidP="004836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2. </w:t>
      </w:r>
      <w:r w:rsidR="00576719" w:rsidRPr="004836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Tally Essential - Level </w:t>
      </w:r>
      <w:r w:rsidR="00576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576719" w:rsidRPr="004836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Tally Education Pvt. Ltd.</w:t>
      </w:r>
    </w:p>
    <w:p w14:paraId="24E03EE0" w14:textId="527229F6" w:rsidR="00483699" w:rsidRPr="00576719" w:rsidRDefault="00483699" w:rsidP="004836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 w:rsidRPr="00576719">
        <w:rPr>
          <w:rFonts w:ascii="Times New Roman" w:hAnsi="Times New Roman" w:cs="Times New Roman"/>
          <w:bCs/>
          <w:sz w:val="24"/>
          <w:szCs w:val="24"/>
          <w14:ligatures w14:val="standard"/>
        </w:rPr>
        <w:t xml:space="preserve">3. </w:t>
      </w:r>
      <w:r w:rsidR="00576719" w:rsidRPr="00576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Learn Tally ERP 9 with Self-Study Approach by Rakesh </w:t>
      </w:r>
      <w:proofErr w:type="spellStart"/>
      <w:r w:rsidR="00576719" w:rsidRPr="00576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Sangwan</w:t>
      </w:r>
      <w:proofErr w:type="spellEnd"/>
    </w:p>
    <w:p w14:paraId="49D8DC02" w14:textId="77777777" w:rsidR="00483699" w:rsidRDefault="00483699" w:rsidP="0048369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F7D2141" w14:textId="77777777" w:rsidR="00483699" w:rsidRDefault="00483699" w:rsidP="0048369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E717D01" w14:textId="77777777" w:rsidR="00483699" w:rsidRDefault="00483699" w:rsidP="0048369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4A43F50" w14:textId="77777777" w:rsidR="00483699" w:rsidRDefault="00483699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5A93121E" w14:textId="7FEA0862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5050A4D7" w14:textId="713DB19D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66D3D0F0" w14:textId="1FB2711A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1BA9A45A" w14:textId="6F524229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41C1047F" w14:textId="4E23A5C1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489AC0EB" w14:textId="7D242539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6EB4F278" w14:textId="39F2D922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3480AD1E" w14:textId="3C6FFC3A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2F2C108B" w14:textId="3037DB42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69E34F83" w14:textId="555AAFD7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1318B3C9" w14:textId="2EF3BA9C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574AACD1" w14:textId="4DC41B8B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776173F7" w14:textId="25217212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0F21E047" w14:textId="30A6B412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0656DDF3" w14:textId="7B651052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6F30060F" w14:textId="5A21A933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5864F174" w14:textId="54952C95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79DC3175" w14:textId="7F2D4C27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07CF79C5" w14:textId="00DE4CB1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p w14:paraId="6B30D46D" w14:textId="1172CC9F" w:rsidR="00316BD6" w:rsidRDefault="00316BD6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sectPr w:rsidR="00316BD6" w:rsidSect="007A0508">
      <w:headerReference w:type="default" r:id="rId9"/>
      <w:footerReference w:type="default" r:id="rId10"/>
      <w:pgSz w:w="11906" w:h="16838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B51BE" w14:textId="77777777" w:rsidR="00FC308C" w:rsidRDefault="00FC308C" w:rsidP="0022169E">
      <w:pPr>
        <w:spacing w:after="0" w:line="240" w:lineRule="auto"/>
      </w:pPr>
      <w:r>
        <w:separator/>
      </w:r>
    </w:p>
  </w:endnote>
  <w:endnote w:type="continuationSeparator" w:id="0">
    <w:p w14:paraId="1E135E3A" w14:textId="77777777" w:rsidR="00FC308C" w:rsidRDefault="00FC308C" w:rsidP="0022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106450"/>
      <w:docPartObj>
        <w:docPartGallery w:val="Page Numbers (Bottom of Page)"/>
        <w:docPartUnique/>
      </w:docPartObj>
    </w:sdtPr>
    <w:sdtEndPr/>
    <w:sdtContent>
      <w:p w14:paraId="0485C0B0" w14:textId="0C260C67" w:rsidR="00F1585B" w:rsidRDefault="00F158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B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2F572F" w14:textId="401519A6" w:rsidR="00F1585B" w:rsidRDefault="00F15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57BFE" w14:textId="77777777" w:rsidR="00FC308C" w:rsidRDefault="00FC308C" w:rsidP="0022169E">
      <w:pPr>
        <w:spacing w:after="0" w:line="240" w:lineRule="auto"/>
      </w:pPr>
      <w:r>
        <w:separator/>
      </w:r>
    </w:p>
  </w:footnote>
  <w:footnote w:type="continuationSeparator" w:id="0">
    <w:p w14:paraId="3D0B3341" w14:textId="77777777" w:rsidR="00FC308C" w:rsidRDefault="00FC308C" w:rsidP="0022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DEC2" w14:textId="712449EE" w:rsidR="00F1585B" w:rsidRPr="007A0508" w:rsidRDefault="00F1585B" w:rsidP="001D3C37">
    <w:pPr>
      <w:pStyle w:val="Header"/>
      <w:jc w:val="center"/>
      <w:rPr>
        <w:b/>
        <w:bCs/>
        <w:i/>
        <w:iCs/>
        <w:color w:val="002060"/>
        <w:sz w:val="18"/>
        <w:szCs w:val="16"/>
      </w:rPr>
    </w:pPr>
    <w:r w:rsidRPr="007A0508">
      <w:rPr>
        <w:b/>
        <w:bCs/>
        <w:i/>
        <w:iCs/>
        <w:color w:val="002060"/>
        <w:sz w:val="18"/>
        <w:szCs w:val="16"/>
      </w:rPr>
      <w:t>New Arts, Commerce and Science College, Ahmednagar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91"/>
    <w:multiLevelType w:val="multilevel"/>
    <w:tmpl w:val="F6E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27E09"/>
    <w:multiLevelType w:val="hybridMultilevel"/>
    <w:tmpl w:val="2A1CE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754E8"/>
    <w:multiLevelType w:val="multilevel"/>
    <w:tmpl w:val="FD9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1BC4"/>
    <w:multiLevelType w:val="hybridMultilevel"/>
    <w:tmpl w:val="C31E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DEF"/>
    <w:multiLevelType w:val="hybridMultilevel"/>
    <w:tmpl w:val="20F2700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047B"/>
    <w:multiLevelType w:val="hybridMultilevel"/>
    <w:tmpl w:val="262CE61E"/>
    <w:lvl w:ilvl="0" w:tplc="519C3A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B15EC"/>
    <w:multiLevelType w:val="hybridMultilevel"/>
    <w:tmpl w:val="5EEAA4E2"/>
    <w:lvl w:ilvl="0" w:tplc="D7487F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C7C36"/>
    <w:multiLevelType w:val="hybridMultilevel"/>
    <w:tmpl w:val="FB1E4980"/>
    <w:lvl w:ilvl="0" w:tplc="BC00FF74">
      <w:start w:val="3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638BB"/>
    <w:multiLevelType w:val="hybridMultilevel"/>
    <w:tmpl w:val="DD92C39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30E9"/>
    <w:multiLevelType w:val="hybridMultilevel"/>
    <w:tmpl w:val="20F2700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7EBD"/>
    <w:multiLevelType w:val="hybridMultilevel"/>
    <w:tmpl w:val="032E76DE"/>
    <w:lvl w:ilvl="0" w:tplc="ADD076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3D6BF4"/>
    <w:multiLevelType w:val="hybridMultilevel"/>
    <w:tmpl w:val="74B48484"/>
    <w:lvl w:ilvl="0" w:tplc="040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C059C8"/>
    <w:multiLevelType w:val="hybridMultilevel"/>
    <w:tmpl w:val="20E677CC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0F0C8B"/>
    <w:multiLevelType w:val="hybridMultilevel"/>
    <w:tmpl w:val="2A1CE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47917"/>
    <w:multiLevelType w:val="multilevel"/>
    <w:tmpl w:val="E1EC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C4821"/>
    <w:multiLevelType w:val="hybridMultilevel"/>
    <w:tmpl w:val="9A567B2E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3961FA"/>
    <w:multiLevelType w:val="hybridMultilevel"/>
    <w:tmpl w:val="C31E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329EE"/>
    <w:multiLevelType w:val="multilevel"/>
    <w:tmpl w:val="BDEEF2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7CEE1CA7"/>
    <w:multiLevelType w:val="hybridMultilevel"/>
    <w:tmpl w:val="74B4848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77C61"/>
    <w:multiLevelType w:val="multilevel"/>
    <w:tmpl w:val="B8F0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A6BB1"/>
    <w:multiLevelType w:val="hybridMultilevel"/>
    <w:tmpl w:val="DD92C39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8"/>
  </w:num>
  <w:num w:numId="5">
    <w:abstractNumId w:val="8"/>
  </w:num>
  <w:num w:numId="6">
    <w:abstractNumId w:val="14"/>
  </w:num>
  <w:num w:numId="7">
    <w:abstractNumId w:val="17"/>
  </w:num>
  <w:num w:numId="8">
    <w:abstractNumId w:val="3"/>
  </w:num>
  <w:num w:numId="9">
    <w:abstractNumId w:val="20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13"/>
  </w:num>
  <w:num w:numId="15">
    <w:abstractNumId w:val="19"/>
  </w:num>
  <w:num w:numId="16">
    <w:abstractNumId w:val="2"/>
  </w:num>
  <w:num w:numId="17">
    <w:abstractNumId w:val="0"/>
  </w:num>
  <w:num w:numId="18">
    <w:abstractNumId w:val="15"/>
  </w:num>
  <w:num w:numId="19">
    <w:abstractNumId w:val="10"/>
  </w:num>
  <w:num w:numId="20">
    <w:abstractNumId w:val="12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tDAytzC2NDe1MLJU0lEKTi0uzszPAykwNKgFAD6c1AAtAAAA"/>
  </w:docVars>
  <w:rsids>
    <w:rsidRoot w:val="00007B73"/>
    <w:rsid w:val="00007B73"/>
    <w:rsid w:val="00070783"/>
    <w:rsid w:val="0009363E"/>
    <w:rsid w:val="001007DB"/>
    <w:rsid w:val="001D021C"/>
    <w:rsid w:val="001D3C37"/>
    <w:rsid w:val="0022169E"/>
    <w:rsid w:val="00250A21"/>
    <w:rsid w:val="0030186A"/>
    <w:rsid w:val="00316BD6"/>
    <w:rsid w:val="00344888"/>
    <w:rsid w:val="00347340"/>
    <w:rsid w:val="00355C24"/>
    <w:rsid w:val="00404D03"/>
    <w:rsid w:val="00430700"/>
    <w:rsid w:val="004308B2"/>
    <w:rsid w:val="004351AA"/>
    <w:rsid w:val="0047596E"/>
    <w:rsid w:val="00483699"/>
    <w:rsid w:val="004D30D4"/>
    <w:rsid w:val="004E6279"/>
    <w:rsid w:val="00576719"/>
    <w:rsid w:val="005A3579"/>
    <w:rsid w:val="00623B3E"/>
    <w:rsid w:val="00642938"/>
    <w:rsid w:val="00646D89"/>
    <w:rsid w:val="006A4FCB"/>
    <w:rsid w:val="006D493D"/>
    <w:rsid w:val="006F36EF"/>
    <w:rsid w:val="00741B93"/>
    <w:rsid w:val="007460B2"/>
    <w:rsid w:val="007A0508"/>
    <w:rsid w:val="007E3273"/>
    <w:rsid w:val="00803CC7"/>
    <w:rsid w:val="0081262F"/>
    <w:rsid w:val="008573EB"/>
    <w:rsid w:val="00893A49"/>
    <w:rsid w:val="008D3211"/>
    <w:rsid w:val="009631FD"/>
    <w:rsid w:val="00973D61"/>
    <w:rsid w:val="009D0EB3"/>
    <w:rsid w:val="00A00C5C"/>
    <w:rsid w:val="00AE730C"/>
    <w:rsid w:val="00B15097"/>
    <w:rsid w:val="00B65ED4"/>
    <w:rsid w:val="00B74F03"/>
    <w:rsid w:val="00BA752B"/>
    <w:rsid w:val="00CB4B3B"/>
    <w:rsid w:val="00D33BF0"/>
    <w:rsid w:val="00E03B62"/>
    <w:rsid w:val="00E20E77"/>
    <w:rsid w:val="00E24185"/>
    <w:rsid w:val="00E263DB"/>
    <w:rsid w:val="00EA2142"/>
    <w:rsid w:val="00ED2A49"/>
    <w:rsid w:val="00F05975"/>
    <w:rsid w:val="00F1585B"/>
    <w:rsid w:val="00FC308C"/>
    <w:rsid w:val="00FC7DEF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AE47E"/>
  <w15:chartTrackingRefBased/>
  <w15:docId w15:val="{D9FAD072-899E-4C4D-963B-9906DDA4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9E"/>
    <w:pPr>
      <w:spacing w:line="256" w:lineRule="auto"/>
    </w:pPr>
    <w:rPr>
      <w:rFonts w:cs="Mangal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69E"/>
    <w:pPr>
      <w:keepNext/>
      <w:keepLines/>
      <w:spacing w:before="480" w:after="120"/>
      <w:outlineLvl w:val="0"/>
    </w:pPr>
    <w:rPr>
      <w:rFonts w:ascii="Calibri" w:eastAsia="Calibri" w:hAnsi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69E"/>
    <w:pPr>
      <w:keepNext/>
      <w:keepLines/>
      <w:spacing w:before="360" w:after="80"/>
      <w:outlineLvl w:val="1"/>
    </w:pPr>
    <w:rPr>
      <w:rFonts w:ascii="Calibri" w:eastAsia="Calibri" w:hAnsi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69E"/>
    <w:pPr>
      <w:keepNext/>
      <w:keepLines/>
      <w:spacing w:before="280" w:after="80"/>
      <w:outlineLvl w:val="2"/>
    </w:pPr>
    <w:rPr>
      <w:rFonts w:ascii="Calibri" w:eastAsia="Calibri" w:hAnsi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69E"/>
    <w:pPr>
      <w:keepNext/>
      <w:keepLines/>
      <w:spacing w:before="240" w:after="40"/>
      <w:outlineLvl w:val="3"/>
    </w:pPr>
    <w:rPr>
      <w:rFonts w:ascii="Calibri" w:eastAsia="Calibri" w:hAnsi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69E"/>
    <w:pPr>
      <w:keepNext/>
      <w:keepLines/>
      <w:spacing w:before="220" w:after="40"/>
      <w:outlineLvl w:val="4"/>
    </w:pPr>
    <w:rPr>
      <w:rFonts w:ascii="Calibri" w:eastAsia="Calibri" w:hAnsi="Calibri"/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69E"/>
    <w:pPr>
      <w:keepNext/>
      <w:keepLines/>
      <w:spacing w:before="200" w:after="40"/>
      <w:outlineLvl w:val="5"/>
    </w:pPr>
    <w:rPr>
      <w:rFonts w:ascii="Calibri" w:eastAsia="Calibri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69E"/>
    <w:rPr>
      <w:rFonts w:ascii="Calibri" w:eastAsia="Calibri" w:hAnsi="Calibri" w:cs="Mangal"/>
      <w:b/>
      <w:sz w:val="48"/>
      <w:szCs w:val="4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69E"/>
    <w:rPr>
      <w:rFonts w:ascii="Calibri" w:eastAsia="Calibri" w:hAnsi="Calibri" w:cs="Mangal"/>
      <w:b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69E"/>
    <w:rPr>
      <w:rFonts w:ascii="Calibri" w:eastAsia="Calibri" w:hAnsi="Calibri" w:cs="Mangal"/>
      <w:b/>
      <w:sz w:val="28"/>
      <w:szCs w:val="28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69E"/>
    <w:rPr>
      <w:rFonts w:ascii="Calibri" w:eastAsia="Calibri" w:hAnsi="Calibri" w:cs="Mangal"/>
      <w:b/>
      <w:sz w:val="24"/>
      <w:szCs w:val="24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69E"/>
    <w:rPr>
      <w:rFonts w:ascii="Calibri" w:eastAsia="Calibri" w:hAnsi="Calibri" w:cs="Mangal"/>
      <w:b/>
      <w:szCs w:val="22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69E"/>
    <w:rPr>
      <w:rFonts w:ascii="Calibri" w:eastAsia="Calibri" w:hAnsi="Calibri" w:cs="Mangal"/>
      <w:b/>
      <w:sz w:val="20"/>
      <w:lang w:bidi="hi-IN"/>
    </w:rPr>
  </w:style>
  <w:style w:type="character" w:styleId="Hyperlink">
    <w:name w:val="Hyperlink"/>
    <w:basedOn w:val="DefaultParagraphFont"/>
    <w:uiPriority w:val="99"/>
    <w:unhideWhenUsed/>
    <w:rsid w:val="00221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9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2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69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69E"/>
    <w:rPr>
      <w:rFonts w:cs="Mangal"/>
      <w:sz w:val="20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22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9E"/>
    <w:rPr>
      <w:rFonts w:cs="Mangal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22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9E"/>
    <w:rPr>
      <w:rFonts w:cs="Mangal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2169E"/>
    <w:pPr>
      <w:keepNext/>
      <w:keepLines/>
      <w:spacing w:before="480" w:after="120"/>
    </w:pPr>
    <w:rPr>
      <w:rFonts w:ascii="Calibri" w:eastAsia="Calibri" w:hAnsi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169E"/>
    <w:rPr>
      <w:rFonts w:ascii="Calibri" w:eastAsia="Calibri" w:hAnsi="Calibri" w:cs="Mangal"/>
      <w:b/>
      <w:sz w:val="72"/>
      <w:szCs w:val="72"/>
      <w:lang w:bidi="hi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21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2169E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6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2169E"/>
    <w:rPr>
      <w:rFonts w:ascii="Georgia" w:eastAsia="Georgia" w:hAnsi="Georgia" w:cs="Georgia"/>
      <w:i/>
      <w:color w:val="666666"/>
      <w:sz w:val="48"/>
      <w:szCs w:val="4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69E"/>
    <w:rPr>
      <w:rFonts w:cs="Mangal"/>
      <w:b/>
      <w:bCs/>
      <w:sz w:val="20"/>
      <w:szCs w:val="18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69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9E"/>
    <w:rPr>
      <w:rFonts w:ascii="Tahoma" w:hAnsi="Tahoma" w:cs="Mangal"/>
      <w:sz w:val="16"/>
      <w:szCs w:val="14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169E"/>
    <w:rPr>
      <w:color w:val="44546A" w:themeColor="text2"/>
      <w:sz w:val="20"/>
      <w:lang w:bidi="ar-SA"/>
    </w:rPr>
  </w:style>
  <w:style w:type="paragraph" w:styleId="NoSpacing">
    <w:name w:val="No Spacing"/>
    <w:link w:val="NoSpacingChar"/>
    <w:uiPriority w:val="1"/>
    <w:qFormat/>
    <w:rsid w:val="0022169E"/>
    <w:pPr>
      <w:spacing w:after="0" w:line="240" w:lineRule="auto"/>
    </w:pPr>
    <w:rPr>
      <w:color w:val="44546A" w:themeColor="text2"/>
      <w:sz w:val="20"/>
      <w:lang w:bidi="ar-SA"/>
    </w:rPr>
  </w:style>
  <w:style w:type="paragraph" w:styleId="Revision">
    <w:name w:val="Revision"/>
    <w:uiPriority w:val="99"/>
    <w:semiHidden/>
    <w:rsid w:val="0022169E"/>
    <w:pPr>
      <w:spacing w:after="0" w:line="240" w:lineRule="auto"/>
    </w:pPr>
    <w:rPr>
      <w:rFonts w:cs="Mangal"/>
      <w:lang w:bidi="hi-IN"/>
    </w:rPr>
  </w:style>
  <w:style w:type="paragraph" w:styleId="ListParagraph">
    <w:name w:val="List Paragraph"/>
    <w:basedOn w:val="Normal"/>
    <w:uiPriority w:val="1"/>
    <w:qFormat/>
    <w:rsid w:val="002216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169E"/>
    <w:pPr>
      <w:widowControl w:val="0"/>
      <w:autoSpaceDE w:val="0"/>
      <w:autoSpaceDN w:val="0"/>
      <w:spacing w:after="0" w:line="272" w:lineRule="exact"/>
    </w:pPr>
    <w:rPr>
      <w:rFonts w:ascii="Times New Roman" w:eastAsia="Times New Roman" w:hAnsi="Times New Roman" w:cs="Times New Roman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169E"/>
    <w:rPr>
      <w:sz w:val="16"/>
      <w:szCs w:val="16"/>
    </w:rPr>
  </w:style>
  <w:style w:type="character" w:customStyle="1" w:styleId="zm-checkbox">
    <w:name w:val="zm-checkbox"/>
    <w:basedOn w:val="DefaultParagraphFont"/>
    <w:rsid w:val="0022169E"/>
  </w:style>
  <w:style w:type="character" w:customStyle="1" w:styleId="zm-sr-only">
    <w:name w:val="zm-sr-only"/>
    <w:basedOn w:val="DefaultParagraphFont"/>
    <w:rsid w:val="0022169E"/>
  </w:style>
  <w:style w:type="character" w:customStyle="1" w:styleId="BalloonTextChar1">
    <w:name w:val="Balloon Text Char1"/>
    <w:basedOn w:val="DefaultParagraphFont"/>
    <w:uiPriority w:val="99"/>
    <w:semiHidden/>
    <w:rsid w:val="0022169E"/>
    <w:rPr>
      <w:rFonts w:ascii="Segoe UI" w:hAnsi="Segoe UI" w:cs="Mangal" w:hint="default"/>
      <w:sz w:val="18"/>
      <w:szCs w:val="16"/>
      <w:lang w:bidi="hi-IN"/>
    </w:rPr>
  </w:style>
  <w:style w:type="table" w:styleId="TableGrid">
    <w:name w:val="Table Grid"/>
    <w:basedOn w:val="TableNormal"/>
    <w:uiPriority w:val="39"/>
    <w:rsid w:val="0022169E"/>
    <w:pPr>
      <w:spacing w:after="0" w:line="240" w:lineRule="auto"/>
    </w:pPr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2169E"/>
    <w:pPr>
      <w:spacing w:after="0" w:line="240" w:lineRule="auto"/>
    </w:pPr>
    <w:rPr>
      <w:lang w:bidi="hi-IN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2169E"/>
    <w:pPr>
      <w:spacing w:after="0" w:line="240" w:lineRule="auto"/>
    </w:pPr>
    <w:rPr>
      <w:lang w:bidi="hi-IN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2169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2169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4">
    <w:name w:val="List Table 3 Accent 4"/>
    <w:basedOn w:val="TableNormal"/>
    <w:uiPriority w:val="48"/>
    <w:rsid w:val="0022169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169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2216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4">
    <w:name w:val="Grid Table 5 Dark Accent 4"/>
    <w:basedOn w:val="TableNormal"/>
    <w:uiPriority w:val="50"/>
    <w:rsid w:val="002216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2216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22169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22169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16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16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22169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2216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16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2169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2169E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96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963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1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Department of Marathi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Marathi</vt:lpstr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Marathi</dc:title>
  <dc:subject/>
  <dc:creator>Ananta</dc:creator>
  <cp:keywords/>
  <dc:description/>
  <cp:lastModifiedBy>DELL</cp:lastModifiedBy>
  <cp:revision>22</cp:revision>
  <dcterms:created xsi:type="dcterms:W3CDTF">2023-06-28T06:09:00Z</dcterms:created>
  <dcterms:modified xsi:type="dcterms:W3CDTF">2023-08-02T05:26:00Z</dcterms:modified>
</cp:coreProperties>
</file>